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31.png" ContentType="image/png"/>
  <Override PartName="/word/media/rId201.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604.png" ContentType="image/png"/>
  <Override PartName="/word/media/rId1287.png" ContentType="image/png"/>
  <Override PartName="/word/media/rId173.png" ContentType="image/png"/>
  <Override PartName="/word/media/rId903.png" ContentType="image/png"/>
  <Override PartName="/word/media/rId804.png" ContentType="image/png"/>
  <Override PartName="/word/media/rId525.png" ContentType="image/png"/>
  <Override PartName="/word/media/rId1376.png" ContentType="image/png"/>
  <Override PartName="/word/media/rId1831.png" ContentType="image/png"/>
  <Override PartName="/word/media/rId38.png" ContentType="image/png"/>
  <Override PartName="/word/media/rId159.png" ContentType="image/png"/>
  <Override PartName="/word/media/rId813.png" ContentType="image/png"/>
  <Override PartName="/word/media/rId235.png" ContentType="image/png"/>
  <Override PartName="/word/media/rId1168.png" ContentType="image/png"/>
  <Override PartName="/word/media/rId223.png" ContentType="image/png"/>
  <Override PartName="/word/media/rId625.png" ContentType="image/png"/>
  <Override PartName="/word/media/rId1426.png" ContentType="image/png"/>
  <Override PartName="/word/media/rId1400.png" ContentType="image/png"/>
  <Override PartName="/word/media/rId32.png" ContentType="image/png"/>
  <Override PartName="/word/media/rId1172.png" ContentType="image/png"/>
  <Override PartName="/word/media/rId895.png" ContentType="image/png"/>
  <Override PartName="/word/media/rId1193.png" ContentType="image/png"/>
  <Override PartName="/word/media/rId1144.png" ContentType="image/png"/>
  <Override PartName="/word/media/rId1483.png" ContentType="image/png"/>
  <Override PartName="/word/media/rId1479.png" ContentType="image/png"/>
  <Override PartName="/word/media/rId365.png" ContentType="image/png"/>
  <Override PartName="/word/media/rId503.png" ContentType="image/png"/>
  <Override PartName="/word/media/rId1217.png" ContentType="image/png"/>
  <Override PartName="/word/media/rId279.png" ContentType="image/png"/>
  <Override PartName="/word/media/rId1248.png" ContentType="image/png"/>
  <Override PartName="/word/media/rId87.png" ContentType="image/png"/>
  <Override PartName="/word/media/rId433.png" ContentType="image/png"/>
  <Override PartName="/word/media/rId459.png" ContentType="image/png"/>
  <Override PartName="/word/media/rId438.png" ContentType="image/png"/>
  <Override PartName="/word/media/rId428.png" ContentType="image/png"/>
  <Override PartName="/word/media/rId443.png" ContentType="image/png"/>
  <Override PartName="/word/media/rId468.png" ContentType="image/png"/>
  <Override PartName="/word/media/rId1451.png" ContentType="image/png"/>
  <Override PartName="/word/media/rId1025.png" ContentType="image/png"/>
  <Override PartName="/word/media/rId1209.png" ContentType="image/png"/>
  <Override PartName="/word/media/rId1006.png" ContentType="image/png"/>
  <Override PartName="/word/media/rId1190.png" ContentType="image/png"/>
  <Override PartName="/word/media/rId1226.png" ContentType="image/png"/>
  <Override PartName="/word/media/rId1649.png" ContentType="image/png"/>
  <Override PartName="/word/media/rId1055.png" ContentType="image/png"/>
  <Override PartName="/word/media/rId1180.png" ContentType="image/png"/>
  <Override PartName="/word/media/rId1799.png" ContentType="image/png"/>
  <Override PartName="/word/media/rId1261.png" ContentType="image/png"/>
  <Override PartName="/word/media/rId1003.png" ContentType="image/png"/>
  <Override PartName="/word/media/rId916.png" ContentType="image/png"/>
  <Override PartName="/word/media/rId489.png" ContentType="image/png"/>
  <Override PartName="/word/media/rId413.png" ContentType="image/png"/>
  <Override PartName="/word/media/rId230.png" ContentType="image/png"/>
  <Override PartName="/word/media/rId1245.png" ContentType="image/png"/>
  <Override PartName="/word/media/rId302.png" ContentType="image/png"/>
  <Override PartName="/word/media/rId1080.png" ContentType="image/png"/>
  <Override PartName="/word/media/rId35.png" ContentType="image/png"/>
  <Override PartName="/word/media/rId1203.png" ContentType="image/png"/>
  <Override PartName="/word/media/rId1336.png" ContentType="image/png"/>
  <Override PartName="/word/media/rId1986.png" ContentType="image/png"/>
  <Override PartName="/word/media/rId320.png" ContentType="image/png"/>
  <Override PartName="/word/media/rId265.png" ContentType="image/png"/>
  <Override PartName="/word/media/rId1465.png" ContentType="image/png"/>
  <Override PartName="/word/media/rId1355.png" ContentType="image/png"/>
  <Override PartName="/word/media/rId1149.png" ContentType="image/png"/>
  <Override PartName="/word/media/rId119.png" ContentType="image/png"/>
  <Override PartName="/word/media/rId573.png" ContentType="image/png"/>
  <Override PartName="/word/media/rId73.png" ContentType="image/png"/>
  <Override PartName="/word/media/rId1017.png" ContentType="image/png"/>
  <Override PartName="/word/media/rId771.png" ContentType="image/png"/>
  <Override PartName="/word/media/rId1898.png" ContentType="image/png"/>
  <Override PartName="/word/media/rId1099.png" ContentType="image/png"/>
  <Override PartName="/word/media/rId1229.png" ContentType="image/png"/>
  <Override PartName="/word/media/rId1390.png" ContentType="image/png"/>
  <Override PartName="/word/media/rId1269.png" ContentType="image/png"/>
  <Override PartName="/word/media/rId49.png" ContentType="image/png"/>
  <Override PartName="/word/media/rId273.png" ContentType="image/png"/>
  <Override PartName="/word/media/rId1404.png" ContentType="image/png"/>
  <Override PartName="/word/media/rId774.png" ContentType="image/png"/>
  <Override PartName="/word/media/rId285.png" ContentType="image/png"/>
  <Override PartName="/word/media/rId1212.png" ContentType="image/png"/>
  <Override PartName="/word/media/rId1037.png" ContentType="image/png"/>
  <Override PartName="/word/media/rId1304.png" ContentType="image/png"/>
  <Override PartName="/word/media/rId1253.png" ContentType="image/png"/>
  <Override PartName="/word/media/rId1154.png" ContentType="image/png"/>
  <Override PartName="/word/media/rId1459.png" ContentType="image/png"/>
  <Override PartName="/word/media/rId250.png" ContentType="image/png"/>
  <Override PartName="/word/media/rId95.png" ContentType="image/png"/>
  <Override PartName="/word/media/rId1344.png" ContentType="image/png"/>
  <Override PartName="/word/media/rId130.png" ContentType="image/png"/>
  <Override PartName="/word/media/rId61.png" ContentType="image/png"/>
  <Override PartName="/word/media/rId65.png" ContentType="image/png"/>
  <Override PartName="/word/media/rId407.png" ContentType="image/png"/>
  <Override PartName="/word/media/rId215.png" ContentType="image/png"/>
  <Override PartName="/word/media/rId514.png" ContentType="image/png"/>
  <Override PartName="/word/media/rId1361.png" ContentType="image/png"/>
  <Override PartName="/word/media/rId417.png" ContentType="image/png"/>
  <Override PartName="/word/media/rId1031.png" ContentType="image/png"/>
  <Override PartName="/word/media/rId634.png" ContentType="image/png"/>
  <Override PartName="/word/media/rId723.png" ContentType="image/png"/>
  <Override PartName="/word/media/rId1113.png" ContentType="image/png"/>
  <Override PartName="/word/media/rId1040.png" ContentType="image/png"/>
  <Override PartName="/word/media/rId1994.png" ContentType="image/png"/>
  <Override PartName="/word/media/rId1069.png" ContentType="image/png"/>
  <Override PartName="/word/media/rId1307.png" ContentType="image/png"/>
  <Override PartName="/word/media/rId1446.png" ContentType="image/png"/>
  <Override PartName="/word/media/rId1928.png" ContentType="image/png"/>
  <Override PartName="/word/media/rId1274.png" ContentType="image/png"/>
  <Override PartName="/word/media/rId1063.png" ContentType="image/png"/>
  <Override PartName="/word/media/rId1066.png" ContentType="image/png"/>
  <Override PartName="/word/media/rId29.png" ContentType="image/png"/>
  <Override PartName="/word/media/rId1888.png" ContentType="image/png"/>
  <Override PartName="/word/media/rId1094.png" ContentType="image/png"/>
  <Override PartName="/word/media/rId783.png" ContentType="image/png"/>
  <Override PartName="/word/media/rId84.png" ContentType="image/png"/>
  <Override PartName="/word/media/rId1206.png" ContentType="image/png"/>
  <Override PartName="/word/media/rId396.png" ContentType="image/png"/>
  <Override PartName="/word/media/rId1196.png" ContentType="image/png"/>
  <Override PartName="/word/media/rId1264.png" ContentType="image/png"/>
  <Override PartName="/word/media/rId1130.png" ContentType="image/png"/>
  <Override PartName="/word/media/rId550.png" ContentType="image/png"/>
  <Override PartName="/word/media/rId1396.png" ContentType="image/png"/>
  <Override PartName="/word/media/rId1119.png" ContentType="image/png"/>
  <Override PartName="/word/media/rId1237.png" ContentType="image/png"/>
  <Override PartName="/word/media/rId307.png" ContentType="image/png"/>
  <Override PartName="/word/media/rId1300.png" ContentType="image/png"/>
  <Override PartName="/word/media/rId2002.png" ContentType="image/png"/>
  <Override PartName="/word/media/rId1242.png" ContentType="image/png"/>
  <Override PartName="/word/media/rId1107.png" ContentType="image/png"/>
  <Override PartName="/word/media/rId1294.png" ContentType="image/png"/>
  <Override PartName="/word/media/rId1419.png" ContentType="image/png"/>
  <Override PartName="/word/media/rId1075.png" ContentType="image/png"/>
  <Override PartName="/word/media/rId1974.png" ContentType="image/png"/>
  <Override PartName="/word/media/rId1469.png" ContentType="image/png"/>
  <Override PartName="/word/media/rId1960.png" ContentType="image/png"/>
  <Override PartName="/word/media/rId1966.png" ContentType="image/png"/>
  <Override PartName="/word/media/rId450.png" ContentType="image/png"/>
  <Override PartName="/word/media/rId1416.png" ContentType="image/png"/>
  <Override PartName="/word/media/rId473.png" ContentType="image/png"/>
  <Override PartName="/word/media/rId1058.png" ContentType="image/png"/>
  <Override PartName="/word/media/rId1043.png" ContentType="image/png"/>
  <Override PartName="/word/media/rId913.png" ContentType="image/png"/>
  <Override PartName="/word/media/rId1454.png" ContentType="image/png"/>
  <Override PartName="/word/media/rId1160.png" ContentType="image/png"/>
  <Override PartName="/word/media/rId863.png" ContentType="image/png"/>
  <Override PartName="/word/media/rId26.png" ContentType="image/png"/>
  <Override PartName="/word/media/rId1034.png" ContentType="image/png"/>
  <Override PartName="/word/media/rId1412.png" ContentType="image/png"/>
  <Override PartName="/word/media/rId688.png" ContentType="image/png"/>
  <Override PartName="/word/media/rId535.png" ContentType="image/png"/>
  <Override PartName="/word/media/rId1367.png" ContentType="image/png"/>
  <Override PartName="/word/media/rId798.png" ContentType="image/png"/>
  <Override PartName="/word/media/rId169.png" ContentType="image/png"/>
  <Override PartName="/word/media/rId1046.png" ContentType="image/png"/>
  <Override PartName="/word/media/rId140.png" ContentType="image/png"/>
  <Override PartName="/word/media/rId704.png" ContentType="image/png"/>
  <Override PartName="/word/media/rId353.png" ContentType="image/png"/>
  <Override PartName="/word/media/rId44.png" ContentType="image/png"/>
  <Override PartName="/word/media/rId295.png" ContentType="image/png"/>
  <Override PartName="/word/media/rId1884.png" ContentType="image/png"/>
  <Override PartName="/word/media/rId1408.png" ContentType="image/png"/>
  <Override PartName="/word/media/rId10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Cs/>
          <w:b/>
        </w:rPr>
        <w:t xml:space="preserve">v0.47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0.47</w:t>
      </w:r>
      <w:r>
        <w:t xml:space="preserve"> </w:t>
      </w:r>
      <w:r>
        <w:t xml:space="preserve">- 2022-06-09</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w:t>
      </w:r>
      <w:r>
        <w:t xml:space="preserve"> </w:t>
      </w:r>
      <w:r>
        <w:rPr>
          <w:bCs/>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6" w:name="diversi"/>
    <w:p>
      <w:pPr>
        <w:pStyle w:val="Heading2"/>
      </w:pPr>
      <w:r>
        <w:t xml:space="preserve">Diversi</w:t>
      </w:r>
    </w:p>
    <w:p>
      <w:pPr>
        <w:pStyle w:val="FirstParagraph"/>
      </w:pPr>
      <w:bookmarkStart w:id="71" w:name="diversi"/>
      <w:bookmarkEnd w:id="71"/>
      <w:bookmarkStart w:id="72" w:name="diverso"/>
      <w:bookmarkEnd w:id="72"/>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4" name="Picture"/>
            <a:graphic>
              <a:graphicData uri="http://schemas.openxmlformats.org/drawingml/2006/picture">
                <pic:pic>
                  <pic:nvPicPr>
                    <pic:cNvPr descr="immagini/diverso.png" id="75" name="Picture"/>
                    <pic:cNvPicPr>
                      <a:picLocks noChangeArrowheads="1" noChangeAspect="1"/>
                    </pic:cNvPicPr>
                  </pic:nvPicPr>
                  <pic:blipFill>
                    <a:blip r:embed="rId73"/>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6"/>
    <w:bookmarkEnd w:id="77"/>
    <w:bookmarkStart w:id="98"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80" w:name="visione-crepuscolare"/>
    <w:p>
      <w:pPr>
        <w:pStyle w:val="Heading2"/>
      </w:pPr>
      <w:r>
        <w:t xml:space="preserve">Visione Crepuscolare</w:t>
      </w:r>
    </w:p>
    <w:p>
      <w:pPr>
        <w:pStyle w:val="FirstParagraph"/>
      </w:pPr>
      <w:bookmarkStart w:id="78" w:name="visionecrepuscolare"/>
      <w:bookmarkEnd w:id="78"/>
    </w:p>
    <w:p>
      <w:pPr>
        <w:pStyle w:val="BodyText"/>
      </w:pPr>
      <w:r>
        <w:t xml:space="preserve">Quello che per molti é oscurità per chi ha</w:t>
      </w:r>
      <w:r>
        <w:t xml:space="preserve"> </w:t>
      </w:r>
      <w:bookmarkStart w:id="79" w:name="visioneeluce"/>
      <w:r>
        <w:t xml:space="preserve">visione crepuscolare</w:t>
      </w:r>
      <w:bookmarkEnd w:id="79"/>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80"/>
    <w:bookmarkStart w:id="82" w:name="scurovisione"/>
    <w:p>
      <w:pPr>
        <w:pStyle w:val="Heading2"/>
      </w:pPr>
      <w:r>
        <w:t xml:space="preserve">Scurovisione</w:t>
      </w:r>
    </w:p>
    <w:p>
      <w:pPr>
        <w:pStyle w:val="FirstParagraph"/>
      </w:pPr>
      <w:bookmarkStart w:id="81" w:name="scurovisione"/>
      <w:bookmarkEnd w:id="81"/>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2"/>
    <w:bookmarkStart w:id="90" w:name="fiuto"/>
    <w:p>
      <w:pPr>
        <w:pStyle w:val="Heading2"/>
      </w:pPr>
      <w:r>
        <w:t xml:space="preserve">Fiuto</w:t>
      </w:r>
    </w:p>
    <w:p>
      <w:pPr>
        <w:pStyle w:val="FirstParagraph"/>
      </w:pPr>
      <w:bookmarkStart w:id="83" w:name="fiuto"/>
      <w:bookmarkEnd w:id="83"/>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5" name="Picture"/>
            <a:graphic>
              <a:graphicData uri="http://schemas.openxmlformats.org/drawingml/2006/picture">
                <pic:pic>
                  <pic:nvPicPr>
                    <pic:cNvPr descr="immagini/mostro.png" id="86" name="Picture"/>
                    <pic:cNvPicPr>
                      <a:picLocks noChangeArrowheads="1" noChangeAspect="1"/>
                    </pic:cNvPicPr>
                  </pic:nvPicPr>
                  <pic:blipFill>
                    <a:blip r:embed="rId8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Cs/>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8" name="Picture"/>
            <a:graphic>
              <a:graphicData uri="http://schemas.openxmlformats.org/drawingml/2006/picture">
                <pic:pic>
                  <pic:nvPicPr>
                    <pic:cNvPr descr="immagini/argus2.png" id="89" name="Picture"/>
                    <pic:cNvPicPr>
                      <a:picLocks noChangeArrowheads="1" noChangeAspect="1"/>
                    </pic:cNvPicPr>
                  </pic:nvPicPr>
                  <pic:blipFill>
                    <a:blip r:embed="rId87"/>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90"/>
    <w:bookmarkStart w:id="92" w:name="vista-cieca"/>
    <w:p>
      <w:pPr>
        <w:pStyle w:val="Heading2"/>
      </w:pPr>
      <w:r>
        <w:t xml:space="preserve">Vista Cieca</w:t>
      </w:r>
    </w:p>
    <w:p>
      <w:pPr>
        <w:pStyle w:val="FirstParagraph"/>
      </w:pPr>
      <w:bookmarkStart w:id="91" w:name="vistacieca"/>
      <w:bookmarkEnd w:id="91"/>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2"/>
    <w:bookmarkStart w:id="94" w:name="senso-tellurico"/>
    <w:p>
      <w:pPr>
        <w:pStyle w:val="Heading2"/>
      </w:pPr>
      <w:r>
        <w:t xml:space="preserve">Senso Tellurico</w:t>
      </w:r>
    </w:p>
    <w:p>
      <w:pPr>
        <w:pStyle w:val="FirstParagraph"/>
      </w:pPr>
      <w:bookmarkStart w:id="93" w:name="sensotellurico"/>
      <w:bookmarkEnd w:id="93"/>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4"/>
    <w:p>
      <w:pPr>
        <w:pStyle w:val="BodyText"/>
      </w:pPr>
      <w:r>
        <w:drawing>
          <wp:inline>
            <wp:extent cx="5334000" cy="4000500"/>
            <wp:effectExtent b="0" l="0" r="0" t="0"/>
            <wp:docPr descr="image" title="" id="96" name="Picture"/>
            <a:graphic>
              <a:graphicData uri="http://schemas.openxmlformats.org/drawingml/2006/picture">
                <pic:pic>
                  <pic:nvPicPr>
                    <pic:cNvPr descr="immagini/grabroid.pn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8"/>
    <w:bookmarkStart w:id="137"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6"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100" w:name="forza"/>
    <w:p>
      <w:pPr>
        <w:pStyle w:val="Heading3"/>
      </w:pPr>
      <w:r>
        <w:t xml:space="preserve">Forza</w:t>
      </w:r>
    </w:p>
    <w:p>
      <w:pPr>
        <w:pStyle w:val="FirstParagraph"/>
      </w:pPr>
      <w:bookmarkStart w:id="99" w:name="forza"/>
      <w:bookmarkEnd w:id="9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100"/>
    <w:bookmarkStart w:id="102" w:name="destrezza"/>
    <w:p>
      <w:pPr>
        <w:pStyle w:val="Heading3"/>
      </w:pPr>
      <w:r>
        <w:t xml:space="preserve">Destrezza</w:t>
      </w:r>
    </w:p>
    <w:p>
      <w:pPr>
        <w:pStyle w:val="FirstParagraph"/>
      </w:pPr>
      <w:bookmarkStart w:id="101" w:name="destrezza"/>
      <w:bookmarkEnd w:id="10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2"/>
    <w:bookmarkStart w:id="104" w:name="costituzione"/>
    <w:p>
      <w:pPr>
        <w:pStyle w:val="Heading3"/>
      </w:pPr>
      <w:r>
        <w:t xml:space="preserve">Costituzione</w:t>
      </w:r>
    </w:p>
    <w:p>
      <w:pPr>
        <w:pStyle w:val="FirstParagraph"/>
      </w:pPr>
      <w:bookmarkStart w:id="103" w:name="costituzione"/>
      <w:bookmarkEnd w:id="10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4"/>
    <w:bookmarkStart w:id="106" w:name="intelligenza"/>
    <w:p>
      <w:pPr>
        <w:pStyle w:val="Heading3"/>
      </w:pPr>
      <w:r>
        <w:t xml:space="preserve">Intelligenza</w:t>
      </w:r>
    </w:p>
    <w:p>
      <w:pPr>
        <w:pStyle w:val="FirstParagraph"/>
      </w:pPr>
      <w:bookmarkStart w:id="105" w:name="intelligenza"/>
      <w:bookmarkEnd w:id="10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6"/>
    <w:bookmarkStart w:id="108" w:name="saggezza"/>
    <w:p>
      <w:pPr>
        <w:pStyle w:val="Heading3"/>
      </w:pPr>
      <w:r>
        <w:t xml:space="preserve">Saggezza</w:t>
      </w:r>
    </w:p>
    <w:p>
      <w:pPr>
        <w:pStyle w:val="FirstParagraph"/>
      </w:pPr>
      <w:bookmarkStart w:id="107" w:name="saggezza"/>
      <w:bookmarkEnd w:id="10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8"/>
    <w:bookmarkStart w:id="110" w:name="carisma"/>
    <w:p>
      <w:pPr>
        <w:pStyle w:val="Heading3"/>
      </w:pPr>
      <w:r>
        <w:t xml:space="preserve">Carisma</w:t>
      </w:r>
    </w:p>
    <w:p>
      <w:pPr>
        <w:pStyle w:val="FirstParagraph"/>
      </w:pPr>
      <w:bookmarkStart w:id="109" w:name="carisma"/>
      <w:bookmarkEnd w:id="10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10"/>
    <w:bookmarkStart w:id="112" w:name="leggere-i-punteggi-delle-caratteristiche"/>
    <w:p>
      <w:pPr>
        <w:pStyle w:val="Heading3"/>
      </w:pPr>
      <w:r>
        <w:t xml:space="preserve">Leggere i punteggi delle Caratteristiche</w:t>
      </w:r>
    </w:p>
    <w:p>
      <w:pPr>
        <w:pStyle w:val="FirstParagraph"/>
      </w:pPr>
      <w:bookmarkStart w:id="111" w:name="leggereipunteggidellecaratteristiche"/>
      <w:bookmarkEnd w:id="11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2"/>
    <w:bookmarkStart w:id="115" w:name="opzionale---eta-del-personaggio"/>
    <w:p>
      <w:pPr>
        <w:pStyle w:val="Heading3"/>
      </w:pPr>
      <w:r>
        <w:t xml:space="preserve">Opzionale - Eta’ del personaggio</w:t>
      </w:r>
    </w:p>
    <w:p>
      <w:pPr>
        <w:pStyle w:val="FirstParagraph"/>
      </w:pPr>
      <w:bookmarkStart w:id="113" w:name="etadelpersonaggio"/>
      <w:bookmarkEnd w:id="113"/>
      <w:r>
        <w:t xml:space="preserve"> </w:t>
      </w:r>
      <w:bookmarkStart w:id="114" w:name="etadelpersonaggio"/>
      <w:bookmarkEnd w:id="114"/>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5"/>
    <w:bookmarkEnd w:id="116"/>
    <w:bookmarkStart w:id="129" w:name="i-punteggi-caratteristiche"/>
    <w:p>
      <w:pPr>
        <w:pStyle w:val="Heading2"/>
      </w:pPr>
      <w:r>
        <w:t xml:space="preserve">I punteggi Caratteristiche</w:t>
      </w:r>
    </w:p>
    <w:bookmarkStart w:id="117" w:name="assegnazione.punteggi.caratteristica"/>
    <w:bookmarkEnd w:id="117"/>
    <w:p>
      <w:pPr>
        <w:pStyle w:val="FirstParagraph"/>
      </w:pPr>
      <w:bookmarkStart w:id="118" w:name="assegnazionepunteggicaratteristica"/>
      <w:bookmarkEnd w:id="11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20" name="Picture"/>
            <a:graphic>
              <a:graphicData uri="http://schemas.openxmlformats.org/drawingml/2006/picture">
                <pic:pic>
                  <pic:nvPicPr>
                    <pic:cNvPr descr="immagini/dice4.png" id="121" name="Picture"/>
                    <pic:cNvPicPr>
                      <a:picLocks noChangeArrowheads="1" noChangeAspect="1"/>
                    </pic:cNvPicPr>
                  </pic:nvPicPr>
                  <pic:blipFill>
                    <a:blip r:embed="rId11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3" w:name="modalita-base"/>
    <w:p>
      <w:pPr>
        <w:pStyle w:val="Heading3"/>
      </w:pPr>
      <w:r>
        <w:t xml:space="preserve">Modalita’ base</w:t>
      </w:r>
    </w:p>
    <w:p>
      <w:pPr>
        <w:pStyle w:val="FirstParagraph"/>
      </w:pPr>
      <w:bookmarkStart w:id="122" w:name="modalitabase"/>
      <w:bookmarkEnd w:id="122"/>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Cs/>
          <w:b/>
        </w:rPr>
        <w:t xml:space="preserve">Tabella: Tiro Caratteristiche</w:t>
      </w:r>
    </w:p>
    <w:bookmarkEnd w:id="123"/>
    <w:bookmarkStart w:id="125" w:name="modalita-vorrei-che.."/>
    <w:p>
      <w:pPr>
        <w:pStyle w:val="Heading3"/>
      </w:pPr>
      <w:r>
        <w:t xml:space="preserve">Modalita’ vorrei che..</w:t>
      </w:r>
    </w:p>
    <w:p>
      <w:pPr>
        <w:pStyle w:val="FirstParagraph"/>
      </w:pPr>
      <w:bookmarkStart w:id="124" w:name="modalitavorreiche"/>
      <w:bookmarkEnd w:id="124"/>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5"/>
    <w:bookmarkStart w:id="126"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6"/>
    <w:bookmarkStart w:id="128" w:name="modalita-opzionale-per-i-codardi"/>
    <w:p>
      <w:pPr>
        <w:pStyle w:val="Heading3"/>
      </w:pPr>
      <w:r>
        <w:t xml:space="preserve">Modalita’ opzionale (per i codardi!)</w:t>
      </w:r>
    </w:p>
    <w:p>
      <w:pPr>
        <w:pStyle w:val="FirstParagraph"/>
      </w:pPr>
      <w:bookmarkStart w:id="127" w:name="modalitapericodardi"/>
      <w:bookmarkEnd w:id="127"/>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bookmarkEnd w:id="128"/>
    <w:bookmarkEnd w:id="129"/>
    <w:bookmarkStart w:id="13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1" name="Picture"/>
            <a:graphic>
              <a:graphicData uri="http://schemas.openxmlformats.org/drawingml/2006/picture">
                <pic:pic>
                  <pic:nvPicPr>
                    <pic:cNvPr descr="immagini/guerrieroispirato.png" id="132" name="Picture"/>
                    <pic:cNvPicPr>
                      <a:picLocks noChangeArrowheads="1" noChangeAspect="1"/>
                    </pic:cNvPicPr>
                  </pic:nvPicPr>
                  <pic:blipFill>
                    <a:blip r:embed="rId130"/>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Cs/>
          <w:i/>
        </w:rPr>
        <w:t xml:space="preserve">Brian Boru, High King of Ireland</w:t>
      </w:r>
    </w:p>
    <w:bookmarkEnd w:id="133"/>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5"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34" w:name="feritetemporanee"/>
      <w:bookmarkEnd w:id="134"/>
      <w:r>
        <w:t xml:space="preserve">.</w:t>
      </w:r>
    </w:p>
    <w:bookmarkEnd w:id="135"/>
    <w:bookmarkStart w:id="136"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bookmarkEnd w:id="136"/>
    <w:bookmarkEnd w:id="137"/>
    <w:bookmarkStart w:id="143" w:name="i-tratti"/>
    <w:p>
      <w:pPr>
        <w:pStyle w:val="Heading1"/>
      </w:pPr>
      <w:r>
        <w:t xml:space="preserve">I Tratti</w:t>
      </w:r>
    </w:p>
    <w:p>
      <w:pPr>
        <w:pStyle w:val="FirstParagraph"/>
      </w:pPr>
      <w:bookmarkStart w:id="138" w:name="tratti"/>
      <w:bookmarkEnd w:id="138"/>
      <w:bookmarkStart w:id="139" w:name="tratti"/>
      <w:bookmarkEnd w:id="13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w:t>
      </w:r>
      <w:r>
        <w:t xml:space="preserve"> </w:t>
      </w:r>
      <w:r>
        <w:rPr>
          <w:iCs/>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Cs/>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41" name="Picture"/>
            <a:graphic>
              <a:graphicData uri="http://schemas.openxmlformats.org/drawingml/2006/picture">
                <pic:pic>
                  <pic:nvPicPr>
                    <pic:cNvPr descr="immagini/troll.png" id="142" name="Picture"/>
                    <pic:cNvPicPr>
                      <a:picLocks noChangeArrowheads="1" noChangeAspect="1"/>
                    </pic:cNvPicPr>
                  </pic:nvPicPr>
                  <pic:blipFill>
                    <a:blip r:embed="rId140"/>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p>
      <w:pPr>
        <w:pStyle w:val="BodyText"/>
      </w:pPr>
      <w:r>
        <w:t xml:space="preserve">-</w:t>
      </w:r>
    </w:p>
    <w:bookmarkEnd w:id="143"/>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5" w:name="competenze-di-base"/>
    <w:p>
      <w:pPr>
        <w:pStyle w:val="Heading2"/>
      </w:pPr>
      <w:r>
        <w:t xml:space="preserve">Competenze di Base</w:t>
      </w:r>
    </w:p>
    <w:p>
      <w:pPr>
        <w:pStyle w:val="FirstParagraph"/>
      </w:pPr>
      <w:bookmarkStart w:id="144" w:name="competenzebase"/>
      <w:bookmarkEnd w:id="144"/>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5"/>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Cs/>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Start w:id="146"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6"/>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Artigianato*</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Conoscenza*</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Erboristeria</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Cs/>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7"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7"/>
    <w:bookmarkStart w:id="148" w:name="apprenderenuovecompetenze"/>
    <w:p>
      <w:pPr>
        <w:pStyle w:val="Heading3"/>
      </w:pPr>
      <w:r>
        <w:t xml:space="preserve">Apprendere nuove competenze, professioni</w:t>
      </w:r>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8"/>
    <w:bookmarkStart w:id="149" w:name="competenzeambitidiutilizzo"/>
    <w:p>
      <w:pPr>
        <w:pStyle w:val="Heading3"/>
      </w:pPr>
      <w:r>
        <w:t xml:space="preserve">Competenze ed i loro ambiti di utilizzo</w:t>
      </w:r>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Cs/>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Cs/>
          <w:b/>
        </w:rPr>
        <w:t xml:space="preserve">Arcana (INT)</w:t>
      </w:r>
      <w:r>
        <w:t xml:space="preserve">: Con questa competenza si è esperti di magia e di incantesimi, di oggetti magici è si è grado di identificare gli incantesimi che vengono lanciati. 1 Azione.</w:t>
      </w:r>
    </w:p>
    <w:p>
      <w:pPr>
        <w:pStyle w:val="BodyText"/>
      </w:pPr>
      <w:r>
        <w:rPr>
          <w:bCs/>
          <w:b/>
        </w:rPr>
        <w:t xml:space="preserve">Arrampicarsi (FOR)</w:t>
      </w:r>
      <w:r>
        <w:t xml:space="preserve">: Con questa competenza si possono scalare superfici verticali, dalle mura cittadine alle pareti rocciose. E’ legata all’Azione di movimento.</w:t>
      </w:r>
    </w:p>
    <w:p>
      <w:pPr>
        <w:pStyle w:val="BodyText"/>
      </w:pPr>
      <w:r>
        <w:rPr>
          <w:bCs/>
          <w:b/>
        </w:rPr>
        <w:t xml:space="preserve">Artigianato (INT)</w:t>
      </w:r>
      <w:r>
        <w:t xml:space="preserve">: E’ necessario specificare la tipologia di Artigianato in cui si è competente. Si è competente, ma non a livello di Professione, in una forma di artigianato.</w:t>
      </w:r>
    </w:p>
    <w:p>
      <w:pPr>
        <w:pStyle w:val="BodyText"/>
      </w:pPr>
      <w:r>
        <w:rPr>
          <w:bCs/>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Cs/>
          <w:b/>
        </w:rPr>
        <w:t xml:space="preserve">Cavalcare (SAG)</w:t>
      </w:r>
      <w:r>
        <w:t xml:space="preserve">: Con questa competenza è possibile cavalcare in maniera professionale e dare comandi alla propria cavalcatura. 1 Azione.</w:t>
      </w:r>
    </w:p>
    <w:p>
      <w:pPr>
        <w:pStyle w:val="BodyText"/>
      </w:pPr>
      <w:r>
        <w:rPr>
          <w:bCs/>
          <w:b/>
        </w:rPr>
        <w:t xml:space="preserve">Consapevolezza (SAG)</w:t>
      </w:r>
      <w:r>
        <w:t xml:space="preserve">: per cercare, accorgersi, notare. E’ un qualcosa di attivo. 2 Azioni. Usare 1 Azione impone una penalità -1d6 alla prova.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Cs/>
          <w:b/>
        </w:rPr>
        <w:t xml:space="preserve">Conoscenza dei Dungeon (INT)</w:t>
      </w:r>
      <w:r>
        <w:t xml:space="preserve">: Con questa competenza si hanno conoscenze di Aberrazioni, caverne, esplorazioni sotterranee, Melme. 1 Azione.</w:t>
      </w:r>
    </w:p>
    <w:p>
      <w:pPr>
        <w:pStyle w:val="BodyText"/>
      </w:pPr>
      <w:r>
        <w:rPr>
          <w:bCs/>
          <w:b/>
        </w:rPr>
        <w:t xml:space="preserve">Conoscenze di Geografia (INT)</w:t>
      </w:r>
      <w:r>
        <w:t xml:space="preserve">: Con questa competenza si hanno conoscenze sul clima, popolazione, terreni, territori, nazioni e confini. 1 Azione.</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Cs/>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Cs/>
          <w:b/>
        </w:rPr>
        <w:t xml:space="preserve">Conoscenze dei Piani (INT)</w:t>
      </w:r>
      <w:r>
        <w:t xml:space="preserve">: Con questa competenza si è esperti di Piani e relativi abitanti. 1 Azione.</w:t>
      </w:r>
    </w:p>
    <w:p>
      <w:pPr>
        <w:pStyle w:val="BodyText"/>
      </w:pPr>
      <w:r>
        <w:rPr>
          <w:bCs/>
          <w:b/>
        </w:rPr>
        <w:t xml:space="preserve">Conoscenze Occulte (INT)</w:t>
      </w:r>
      <w:r>
        <w:t xml:space="preserve">: Con questa competenza si è esperti di occulto, creature immondi. 1 Azione.</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Cs/>
          <w:b/>
        </w:rPr>
        <w:t xml:space="preserve">Conoscenze di Storia (INT)</w:t>
      </w:r>
      <w:r>
        <w:t xml:space="preserve">: Con questa competenza si hanno conoscenze di Storia quali guerre, migrazioni, colonie, fondazioni di città, accadimenti importanti.. 1 Azione.</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Cs/>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Cs/>
          <w:b/>
        </w:rPr>
        <w:t xml:space="preserve">Falsificare (INT)</w:t>
      </w:r>
      <w:r>
        <w:t xml:space="preserve">: Con questa competenza si sa falsificare oggetti d’arte, mappe, firme... 1 Minuto</w:t>
      </w:r>
    </w:p>
    <w:p>
      <w:pPr>
        <w:pStyle w:val="BodyText"/>
      </w:pPr>
      <w:r>
        <w:rPr>
          <w:bCs/>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Cs/>
          <w:b/>
        </w:rPr>
        <w:t xml:space="preserve">Intimidire (FOR)</w:t>
      </w:r>
      <w:r>
        <w:t xml:space="preserve">: Intimidire si basa sull’approccio fisico per convincere l’interessato. 2 Azioni. Con punteggio 12 costa 1 azione.</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Cs/>
          <w:b/>
        </w:rPr>
        <w:t xml:space="preserve">Mani di fata (DES)</w:t>
      </w:r>
      <w:r>
        <w:t xml:space="preserve">: Con questa competenza si può borseggiare, estrarre un’arma nascosta, oppure compiere altre azioni senza essere notati. 1 Azione.</w:t>
      </w:r>
    </w:p>
    <w:p>
      <w:pPr>
        <w:pStyle w:val="BodyText"/>
      </w:pPr>
      <w:r>
        <w:rPr>
          <w:bCs/>
          <w:b/>
        </w:rPr>
        <w:t xml:space="preserve">Muoversi silenziosamente (DES)</w:t>
      </w:r>
      <w:r>
        <w:t xml:space="preserve">: Con questa competenza si è in grado di muoversi senza causare rumore. 1 Azione.</w:t>
      </w:r>
    </w:p>
    <w:p>
      <w:pPr>
        <w:pStyle w:val="BodyText"/>
      </w:pPr>
      <w:r>
        <w:rPr>
          <w:bCs/>
          <w:b/>
        </w:rPr>
        <w:t xml:space="preserve">Nascondersi (DES)</w:t>
      </w:r>
      <w:r>
        <w:t xml:space="preserve">: Con questa competenza si è in grado di passare inosservati stando fermi. 1 Azione.</w:t>
      </w:r>
    </w:p>
    <w:p>
      <w:pPr>
        <w:pStyle w:val="BodyText"/>
      </w:pPr>
      <w:r>
        <w:rPr>
          <w:bCs/>
          <w:b/>
        </w:rPr>
        <w:t xml:space="preserve">Natura (SAG)</w:t>
      </w:r>
      <w:r>
        <w:t xml:space="preserve">: Con questa competenza si hanno conoscenze di Animali, Fatati, stagioni e cicli, tempo atmosferico, vegetali. 1 Azione.</w:t>
      </w:r>
    </w:p>
    <w:p>
      <w:pPr>
        <w:pStyle w:val="BodyText"/>
      </w:pPr>
      <w:r>
        <w:rPr>
          <w:bCs/>
          <w:b/>
        </w:rPr>
        <w:t xml:space="preserve">Nuotare (FOR)</w:t>
      </w:r>
      <w:r>
        <w:t xml:space="preserve">: Con questa competenza si è in grado di nuotare, anche in acque tempestose. Senza competenza si sa stare a galla in acqua placide. Legata all’Azione di movimento.</w:t>
      </w:r>
    </w:p>
    <w:p>
      <w:pPr>
        <w:pStyle w:val="BodyText"/>
      </w:pPr>
      <w:r>
        <w:rPr>
          <w:bCs/>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Cs/>
          <w:b/>
        </w:rPr>
        <w:t xml:space="preserve">Percepire Emozioni (SAG)</w:t>
      </w:r>
      <w:r>
        <w:t xml:space="preserve">: Con questa competenza si può capire se qualcuno sta mentendo o si possono intuire le sue vere intenzioni. 1 Azione.</w:t>
      </w:r>
    </w:p>
    <w:p>
      <w:pPr>
        <w:pStyle w:val="BodyText"/>
      </w:pPr>
      <w:r>
        <w:rPr>
          <w:bCs/>
          <w:b/>
        </w:rPr>
        <w:t xml:space="preserve">Pronto soccorso (SAG)</w:t>
      </w:r>
      <w:r>
        <w:t xml:space="preserve">: Con questa competenza si possono curare le ferite e le malattie. Costo variabile.</w:t>
      </w:r>
    </w:p>
    <w:p>
      <w:pPr>
        <w:pStyle w:val="BodyText"/>
      </w:pPr>
      <w:r>
        <w:rPr>
          <w:bCs/>
          <w:b/>
        </w:rPr>
        <w:t xml:space="preserve">Saltare (FOR)</w:t>
      </w:r>
      <w:r>
        <w:t xml:space="preserve">: Con questa competenza si è esperti e provetti saltatori. 1 Azione.</w:t>
      </w:r>
    </w:p>
    <w:p>
      <w:pPr>
        <w:pStyle w:val="BodyText"/>
      </w:pPr>
      <w:r>
        <w:rPr>
          <w:bCs/>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Cs/>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Cs/>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Cs/>
          <w:b/>
        </w:rPr>
        <w:t xml:space="preserve">Usare corda (DES)</w:t>
      </w:r>
      <w:r>
        <w:t xml:space="preserve">: Con questa competenza si è esperti in legacci e nodi per fissare e bloccare oggetti o persone. 2 Azioni.</w:t>
      </w:r>
    </w:p>
    <w:p>
      <w:pPr>
        <w:pStyle w:val="BodyText"/>
      </w:pPr>
      <w:r>
        <w:rPr>
          <w:bCs/>
          <w:b/>
        </w:rPr>
        <w:t xml:space="preserve">Valutare (INT)</w:t>
      </w:r>
      <w:r>
        <w:t xml:space="preserve">: Con questa competenza si sa stimare il valore monetario di un oggetto. 1 Azione ogni 5 di DC. Con 6 punti il tempo è 1 Azione ogni 10 di DC, con punteggio 12 è 1 Azione ogni 20 DC.</w:t>
      </w:r>
    </w:p>
    <w:bookmarkEnd w:id="149"/>
    <w:bookmarkStart w:id="151" w:name="Xb93c24f18ede2c52530a5acdcf89b6a05ae68e2"/>
    <w:p>
      <w:pPr>
        <w:pStyle w:val="Heading3"/>
      </w:pPr>
      <w:r>
        <w:t xml:space="preserve">Opzionale - Non usare le Competenze di Base</w:t>
      </w:r>
    </w:p>
    <w:p>
      <w:pPr>
        <w:pStyle w:val="FirstParagraph"/>
      </w:pPr>
      <w:bookmarkStart w:id="150" w:name="nonusarecompetenze"/>
      <w:bookmarkEnd w:id="15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bookmarkEnd w:id="151"/>
    <w:bookmarkStart w:id="157" w:name="competenze-attive"/>
    <w:p>
      <w:pPr>
        <w:pStyle w:val="Heading2"/>
      </w:pPr>
      <w:r>
        <w:t xml:space="preserve">Competenze Attive</w:t>
      </w:r>
    </w:p>
    <w:p>
      <w:pPr>
        <w:pStyle w:val="FirstParagraph"/>
      </w:pPr>
      <w:bookmarkStart w:id="152" w:name="competenzeattive"/>
      <w:bookmarkEnd w:id="152"/>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bookmarkStart w:id="154" w:name="tiri-salvezza"/>
    <w:p>
      <w:pPr>
        <w:pStyle w:val="Heading3"/>
      </w:pPr>
      <w:r>
        <w:t xml:space="preserve">Tiri Salvezza</w:t>
      </w:r>
    </w:p>
    <w:p>
      <w:pPr>
        <w:pStyle w:val="FirstParagraph"/>
      </w:pPr>
      <w:bookmarkStart w:id="153" w:name="tirisavellza"/>
      <w:bookmarkEnd w:id="153"/>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bookmarkEnd w:id="154"/>
    <w:bookmarkStart w:id="155"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5"/>
    <w:bookmarkStart w:id="156"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6"/>
    <w:bookmarkEnd w:id="157"/>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Cs/>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74" name="Picture"/>
            <a:graphic>
              <a:graphicData uri="http://schemas.openxmlformats.org/drawingml/2006/picture">
                <pic:pic>
                  <pic:nvPicPr>
                    <pic:cNvPr descr="immagini/Foster_Bible_Pictures.png" id="175" name="Picture"/>
                    <pic:cNvPicPr>
                      <a:picLocks noChangeArrowheads="1" noChangeAspect="1"/>
                    </pic:cNvPicPr>
                  </pic:nvPicPr>
                  <pic:blipFill>
                    <a:blip r:embed="rId17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Diff.</w:t>
            </w:r>
          </w:p>
        </w:tc>
        <w:tc>
          <w:tcPr/>
          <w:p>
            <w:pPr>
              <w:pStyle w:val="Compact"/>
              <w:jc w:val="left"/>
            </w:pPr>
            <w:r>
              <w:rPr>
                <w:bCs/>
                <w:b/>
              </w:rPr>
              <w:t xml:space="preserve">Descrizione</w:t>
            </w:r>
          </w:p>
        </w:tc>
        <w:tc>
          <w:tcPr/>
          <w:p>
            <w:pPr>
              <w:pStyle w:val="Compact"/>
              <w:jc w:val="left"/>
            </w:pPr>
            <w:r>
              <w:rPr>
                <w:bCs/>
                <w:b/>
              </w:rPr>
              <w:t xml:space="preserve">Livello</w:t>
            </w:r>
          </w:p>
        </w:tc>
      </w:tr>
      <w:tr>
        <w:tc>
          <w:tcPr/>
          <w:p>
            <w:pPr>
              <w:pStyle w:val="Compact"/>
              <w:jc w:val="left"/>
            </w:pPr>
            <w:r>
              <w:rPr>
                <w:bCs/>
                <w:b/>
              </w:rPr>
              <w:t xml:space="preserve">DC</w:t>
            </w:r>
          </w:p>
        </w:tc>
        <w:tc>
          <w:tcPr/>
          <w:p>
            <w:pPr>
              <w:pStyle w:val="Compact"/>
              <w:jc w:val="left"/>
            </w:pPr>
            <w:r>
              <w:rPr>
                <w:bCs/>
                <w:b/>
              </w:rPr>
              <w:t xml:space="preserve">difficoltà</w:t>
            </w:r>
          </w:p>
        </w:tc>
        <w:tc>
          <w:tcPr/>
          <w:p>
            <w:pPr>
              <w:pStyle w:val="Compact"/>
              <w:jc w:val="left"/>
            </w:pPr>
            <w:r>
              <w:rPr>
                <w:bCs/>
                <w:b/>
              </w:rPr>
              <w:t xml:space="preserve">Competenza</w:t>
            </w:r>
          </w:p>
        </w:tc>
      </w:tr>
      <w:tr>
        <w:tc>
          <w:tcPr/>
          <w:p>
            <w:pPr>
              <w:pStyle w:val="Compact"/>
              <w:jc w:val="left"/>
            </w:pPr>
            <w:r>
              <w:t xml:space="preserve">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bookmarkStart w:id="177" w:name="superare-o-fallire-la-prova"/>
    <w:p>
      <w:pPr>
        <w:pStyle w:val="Heading2"/>
      </w:pPr>
      <w:r>
        <w:t xml:space="preserve">Superare o Fallire la prova</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1"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Cs/>
          <w:b/>
        </w:rPr>
        <w:t xml:space="preserve">caratteristica</w:t>
      </w:r>
      <w:r>
        <w:t xml:space="preserve"> </w:t>
      </w:r>
      <w:r>
        <w:t xml:space="preserve">fate fare un Tiro Salvezza come valore contrapposto valutando il tipo e la Caratteristica da usare.</w:t>
      </w:r>
    </w:p>
    <w:bookmarkEnd w:id="181"/>
    <w:bookmarkStart w:id="186" w:name="vantaggi-e-svantaggi"/>
    <w:p>
      <w:pPr>
        <w:pStyle w:val="Heading2"/>
      </w:pPr>
      <w:r>
        <w:t xml:space="preserve">Vantaggi e Svantaggi</w:t>
      </w:r>
    </w:p>
    <w:p>
      <w:pPr>
        <w:pStyle w:val="FirstParagraph"/>
      </w:pPr>
      <w:bookmarkStart w:id="182" w:name="vantaggi"/>
      <w:bookmarkEnd w:id="182"/>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4" w:name="fattore-tempo"/>
    <w:p>
      <w:pPr>
        <w:pStyle w:val="Heading3"/>
      </w:pPr>
      <w:r>
        <w:t xml:space="preserve">Fattore tempo</w:t>
      </w:r>
    </w:p>
    <w:p>
      <w:pPr>
        <w:pStyle w:val="FirstParagraph"/>
      </w:pPr>
      <w:bookmarkStart w:id="183" w:name="fattoretempo"/>
      <w:bookmarkEnd w:id="183"/>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bookmarkEnd w:id="184"/>
    <w:bookmarkStart w:id="185"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5"/>
    <w:bookmarkEnd w:id="186"/>
    <w:bookmarkStart w:id="187"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BodyText"/>
      </w:pPr>
      <w:r>
        <w:rPr>
          <w:bCs/>
          <w:b/>
        </w:rPr>
        <w:t xml:space="preserve">Questo sistema può velocizzare le prove contrapposte evitando di tirare i dadi per i</w:t>
      </w:r>
      <w:r>
        <w:rPr>
          <w:bCs/>
          <w:b/>
        </w:rPr>
        <w:t xml:space="preserve"> </w:t>
      </w:r>
      <w:r>
        <w:rPr>
          <w:iCs/>
          <w:i/>
          <w:bCs/>
          <w:b/>
        </w:rPr>
        <w:t xml:space="preserve">nemici</w:t>
      </w:r>
      <w:r>
        <w:rPr>
          <w:bCs/>
          <w:b/>
        </w:rPr>
        <w:t xml:space="preserve"> </w:t>
      </w:r>
      <w:r>
        <w:rPr>
          <w:bCs/>
          <w:b/>
        </w:rPr>
        <w:t xml:space="preserve">e fornendo un DC statica da battere.</w:t>
      </w:r>
    </w:p>
    <w:bookmarkEnd w:id="187"/>
    <w:bookmarkStart w:id="188" w:name="tirarenontiraredadi"/>
    <w:p>
      <w:pPr>
        <w:pStyle w:val="Heading2"/>
      </w:pPr>
      <w:r>
        <w:t xml:space="preserve">Tirare o non Tirare dadi</w:t>
      </w:r>
    </w:p>
    <w:p>
      <w:pPr>
        <w:pStyle w:val="FirstParagraph"/>
      </w:pPr>
      <w:r>
        <w:t xml:space="preserve">Non fate tirare dadi per prove che non hanno possibilità di fallire, per le prove che non hanno</w:t>
      </w:r>
      <w:r>
        <w:t xml:space="preserve"> </w:t>
      </w:r>
      <w:r>
        <w:rPr>
          <w:bCs/>
          <w:b/>
        </w:rPr>
        <w:t xml:space="preserve">problemi</w:t>
      </w:r>
      <w:r>
        <w:t xml:space="preserve"> </w:t>
      </w:r>
      <w:r>
        <w:t xml:space="preserve">se sono fallite o possono essere ritentate senza problemi. Fate tirare i dadi ogni qual volta la prova può avere un risultato</w:t>
      </w:r>
      <w:r>
        <w:t xml:space="preserve"> </w:t>
      </w:r>
      <w:r>
        <w:rPr>
          <w:bCs/>
          <w:b/>
        </w:rPr>
        <w:t xml:space="preserve">spettacoloso</w:t>
      </w:r>
      <w:r>
        <w:t xml:space="preserve"> </w:t>
      </w:r>
      <w:r>
        <w:t xml:space="preserve">o</w:t>
      </w:r>
      <w:r>
        <w:t xml:space="preserve"> </w:t>
      </w:r>
      <w:r>
        <w:rPr>
          <w:bCs/>
          <w:b/>
        </w:rPr>
        <w:t xml:space="preserve">fallimentare</w:t>
      </w:r>
      <w:r>
        <w:t xml:space="preserve">, fate godere il giocatore del successo o temere del fallimento critico.</w:t>
      </w:r>
    </w:p>
    <w:bookmarkEnd w:id="188"/>
    <w:bookmarkStart w:id="192"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1" w:name="opzionale---successo-parziale"/>
    <w:p>
      <w:pPr>
        <w:pStyle w:val="Heading3"/>
      </w:pPr>
      <w:r>
        <w:t xml:space="preserve">Opzionale - Successo Parziale</w:t>
      </w:r>
    </w:p>
    <w:p>
      <w:pPr>
        <w:pStyle w:val="FirstParagraph"/>
      </w:pPr>
      <w:bookmarkStart w:id="189" w:name="successoparziale"/>
      <w:bookmarkEnd w:id="189"/>
      <w:bookmarkStart w:id="190" w:name="successoparziale"/>
      <w:bookmarkEnd w:id="190"/>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1"/>
    <w:bookmarkEnd w:id="192"/>
    <w:bookmarkStart w:id="199" w:name="esempiprovecompetenza"/>
    <w:p>
      <w:pPr>
        <w:pStyle w:val="Heading2"/>
      </w:pPr>
      <w:r>
        <w:t xml:space="preserve">Esempi Prove Competenza</w:t>
      </w:r>
    </w:p>
    <w:bookmarkStart w:id="193" w:name="esempiprovecompetenze"/>
    <w:bookmarkEnd w:id="193"/>
    <w:p>
      <w:pPr>
        <w:pStyle w:val="FirstParagraph"/>
      </w:pPr>
      <w:r>
        <w:t xml:space="preserve">Per</w:t>
      </w:r>
      <w:r>
        <w:t xml:space="preserve"> </w:t>
      </w:r>
      <w:r>
        <w:rPr>
          <w:bCs/>
          <w:b/>
        </w:rPr>
        <w:t xml:space="preserve">riconoscere un oggetto magico</w:t>
      </w:r>
      <w:r>
        <w:t xml:space="preserve"> </w:t>
      </w:r>
      <w:r>
        <w:t xml:space="preserve">e le sue capacità è necessaria una prova di</w:t>
      </w:r>
      <w:r>
        <w:t xml:space="preserve"> </w:t>
      </w:r>
      <w:r>
        <w:rPr>
          <w:bCs/>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Cs/>
          <w:b/>
        </w:rPr>
        <w:t xml:space="preserve">1 minuto</w:t>
      </w:r>
      <w:r>
        <w:t xml:space="preserve">. Con punteggio Arcana 6 costa 3 round, 12 costa 1 round, 18 costa 1 Azione.</w:t>
      </w:r>
    </w:p>
    <w:p>
      <w:pPr>
        <w:pStyle w:val="BodyText"/>
      </w:pP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w:t>
      </w:r>
      <w:r>
        <w:t xml:space="preserve"> </w:t>
      </w:r>
      <w:r>
        <w:rPr>
          <w:bCs/>
          <w:b/>
        </w:rPr>
        <w:t xml:space="preserve">Reazione</w:t>
      </w:r>
      <w:r>
        <w:t xml:space="preserve">. Se fatto assieme al lancio di un Controincantesimo non costa Reazione.</w:t>
      </w:r>
    </w:p>
    <w:p>
      <w:pPr>
        <w:pStyle w:val="BodyText"/>
      </w:pP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 cade da meno di 20 metri (</w:t>
      </w:r>
      <w:r>
        <w:rPr>
          <w:bCs/>
          <w:b/>
        </w:rPr>
        <w:t xml:space="preserve">Reazione</w:t>
      </w:r>
      <w:r>
        <w:t xml:space="preserve">).</w:t>
      </w:r>
    </w:p>
    <w:p>
      <w:pPr>
        <w:pStyle w:val="BodyText"/>
      </w:pPr>
      <w:r>
        <w:rPr>
          <w:bCs/>
          <w:b/>
        </w:rPr>
        <w:t xml:space="preserve">Arrampicarsi/Scalare</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-8</w:t>
            </w:r>
          </w:p>
        </w:tc>
      </w:tr>
      <w:tr>
        <w:tc>
          <w:tcPr/>
          <w:p>
            <w:pPr>
              <w:pStyle w:val="Compact"/>
              <w:jc w:val="left"/>
            </w:pPr>
            <w:r>
              <w:t xml:space="preserve">Ti puoi appoggiare a 2 parete angolari</w:t>
            </w:r>
          </w:p>
        </w:tc>
        <w:tc>
          <w:tcPr/>
          <w:p>
            <w:pPr>
              <w:pStyle w:val="Compact"/>
              <w:jc w:val="left"/>
            </w:pPr>
            <w:r>
              <w:t xml:space="preserve">-4</w:t>
            </w:r>
          </w:p>
        </w:tc>
      </w:tr>
      <w:tr>
        <w:tc>
          <w:tcPr/>
          <w:p>
            <w:pPr>
              <w:pStyle w:val="Compact"/>
              <w:jc w:val="left"/>
            </w:pPr>
            <w:r>
              <w:t xml:space="preserve">Puoi usare una corda</w:t>
            </w:r>
          </w:p>
        </w:tc>
        <w:tc>
          <w:tcPr/>
          <w:p>
            <w:pPr>
              <w:pStyle w:val="Compact"/>
              <w:jc w:val="left"/>
            </w:pPr>
            <w:r>
              <w:t xml:space="preserve">-8</w:t>
            </w:r>
          </w:p>
        </w:tc>
      </w:tr>
      <w:tr>
        <w:tc>
          <w:tcPr/>
          <w:p>
            <w:pPr>
              <w:pStyle w:val="Compact"/>
              <w:jc w:val="left"/>
            </w:pPr>
            <w:r>
              <w:t xml:space="preserve">Superficie scivolosa</w:t>
            </w:r>
          </w:p>
        </w:tc>
        <w:tc>
          <w:tcPr/>
          <w:p>
            <w:pPr>
              <w:pStyle w:val="Compact"/>
              <w:jc w:val="left"/>
            </w:pPr>
            <w:r>
              <w:t xml:space="preserve">+5</w:t>
            </w:r>
          </w:p>
        </w:tc>
      </w:tr>
      <w:tr>
        <w:tc>
          <w:tcPr/>
          <w:p>
            <w:pPr>
              <w:pStyle w:val="Compact"/>
              <w:jc w:val="left"/>
            </w:pPr>
            <w:r>
              <w:t xml:space="preserve">Corda con nodi</w:t>
            </w:r>
          </w:p>
        </w:tc>
        <w:tc>
          <w:tcPr/>
          <w:p>
            <w:pPr>
              <w:pStyle w:val="Compact"/>
              <w:jc w:val="left"/>
            </w:pPr>
            <w:r>
              <w:t xml:space="preserve">-4</w:t>
            </w:r>
          </w:p>
        </w:tc>
      </w:tr>
      <w:tr>
        <w:tc>
          <w:tcPr/>
          <w:p>
            <w:pPr>
              <w:pStyle w:val="Compact"/>
              <w:jc w:val="left"/>
            </w:pPr>
            <w:r>
              <w:t xml:space="preserve">Scendere con una corda</w:t>
            </w:r>
          </w:p>
        </w:tc>
        <w:tc>
          <w:tcPr/>
          <w:p>
            <w:pPr>
              <w:pStyle w:val="Compact"/>
              <w:jc w:val="left"/>
            </w:pPr>
            <w:r>
              <w:t xml:space="preserve">-4</w:t>
            </w:r>
          </w:p>
        </w:tc>
      </w:tr>
    </w:tbl>
    <w:p>
      <w:pPr>
        <w:pStyle w:val="BodyText"/>
      </w:pPr>
      <w:r>
        <w:t xml:space="preserve">Arrampicarsi, anche usando una corda o scalare equivale a muoversi in un terreno doppiamente difficile. Aumentando la DC di 10 ci si muove a velocità dimezzata (terreno solamente difficile). Se si fallisce la prova si consumano le Azioni usate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Cs/>
          <w:b/>
        </w:rPr>
        <w:t xml:space="preserve">riconoscere un mostro</w:t>
      </w:r>
      <w:r>
        <w:t xml:space="preserve">, una creatura particolare si effettua una prova di Conoscenza (</w:t>
      </w:r>
      <w:r>
        <w:rPr>
          <w:bCs/>
          <w:b/>
        </w:rPr>
        <w:t xml:space="preserve">1 Azione</w:t>
      </w:r>
      <w:r>
        <w:t xml:space="preserve">) su:</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p>
    <w:p>
      <w:pPr>
        <w:pStyle w:val="BodyText"/>
      </w:pP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Cs/>
          <w:b/>
        </w:rPr>
        <w:t xml:space="preserve">Intimidire</w:t>
      </w:r>
      <w:r>
        <w:t xml:space="preserve">. Il personaggio usa</w:t>
      </w:r>
      <w:r>
        <w:t xml:space="preserve"> </w:t>
      </w:r>
      <w:r>
        <w:rPr>
          <w:bCs/>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Cs/>
          <w:b/>
        </w:rPr>
        <w:t xml:space="preserve">Ammansire un animale</w:t>
      </w:r>
      <w:r>
        <w:t xml:space="preserve"> </w:t>
      </w:r>
      <w:r>
        <w:t xml:space="preserve">è una prova di</w:t>
      </w:r>
      <w:r>
        <w:t xml:space="preserve"> </w:t>
      </w:r>
      <w:r>
        <w:rPr>
          <w:bCs/>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Cs/>
          <w:b/>
        </w:rPr>
        <w:t xml:space="preserve">Muoversi Silenziosamente</w:t>
      </w:r>
      <w:r>
        <w:t xml:space="preserve"> </w:t>
      </w:r>
      <w:r>
        <w:rPr>
          <w:iCs/>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-10.</w:t>
      </w:r>
    </w:p>
    <w:p>
      <w:pPr>
        <w:pStyle w:val="BodyText"/>
      </w:pPr>
      <w:r>
        <w:rPr>
          <w:bCs/>
          <w:b/>
        </w:rPr>
        <w:t xml:space="preserve">Nascondersi</w:t>
      </w:r>
      <w:r>
        <w:t xml:space="preserve"> </w:t>
      </w:r>
      <w:r>
        <w:rPr>
          <w:iCs/>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Cs/>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Cs/>
          <w:b/>
        </w:rPr>
        <w:t xml:space="preserve">combinare le Azioni di Muoversi Silenziosamente e Nascondersi</w:t>
      </w:r>
      <w:r>
        <w:t xml:space="preserve">. Il personaggio usa 1 Azione per Nascondersi e una o più Azioni per Muoversi Silenziosamente, sempre su terreno difficile. Deve effettuare una prova di Muoversi Silenziosamente e di Nascondersi, si prende la prova peggiore per il controllo di "osservatori".</w:t>
      </w:r>
    </w:p>
    <w:p>
      <w:pPr>
        <w:pStyle w:val="BodyText"/>
      </w:pP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Cs/>
          <w:b/>
        </w:rPr>
        <w:t xml:space="preserve">Professione</w:t>
      </w:r>
      <w:r>
        <w:t xml:space="preserve"> </w:t>
      </w:r>
      <w:r>
        <w:t xml:space="preserve">viene fatta con 3d6+Saggezza+metà del livello.</w:t>
      </w:r>
    </w:p>
    <w:p>
      <w:pPr>
        <w:pStyle w:val="BodyText"/>
      </w:pPr>
      <w:r>
        <w:rPr>
          <w:bCs/>
          <w:b/>
        </w:rPr>
        <w:t xml:space="preserve">Pronto Soccorso</w:t>
      </w:r>
      <w:bookmarkStart w:id="194" w:name="prontosoccorso"/>
      <w:bookmarkEnd w:id="194"/>
      <w:bookmarkStart w:id="195" w:name="prontosoccorso"/>
      <w:bookmarkEnd w:id="195"/>
      <w:r>
        <w:t xml:space="preserve">. Una prova riuscita (DC 15) fa recuperare 1d4 Punti Ferita</w:t>
      </w:r>
      <w:r>
        <w:t xml:space="preserve"> </w:t>
      </w:r>
      <w:r>
        <w:rPr>
          <w:bCs/>
          <w:b/>
        </w:rPr>
        <w:t xml:space="preserve">dopo uno scontro</w:t>
      </w:r>
      <w:r>
        <w:t xml:space="preserve"> </w:t>
      </w:r>
      <w:r>
        <w:t xml:space="preserve">o concede un +2 ad un Tiro Salvezza su Tempra per resistere ad un veleno. Da fare entro 1 turno dal termine del combattimento. Costo</w:t>
      </w:r>
      <w:r>
        <w:t xml:space="preserve"> </w:t>
      </w:r>
      <w:r>
        <w:rPr>
          <w:bCs/>
          <w:b/>
        </w:rPr>
        <w:t xml:space="preserve">2 minuti</w:t>
      </w:r>
      <w:r>
        <w:t xml:space="preserve">. Con punteggio 6 costa 1 minuto.</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p>
    <w:p>
      <w:pPr>
        <w:pStyle w:val="BodyText"/>
      </w:pPr>
      <w:r>
        <w:rPr>
          <w:bCs/>
          <w:b/>
        </w:rPr>
        <w:t xml:space="preserve">Saltare</w:t>
      </w:r>
      <w:r>
        <w:t xml:space="preserve"> </w:t>
      </w:r>
      <w:r>
        <w:rPr>
          <w:iCs/>
          <w:i/>
        </w:rPr>
        <w:t xml:space="preserve">Penalità dovuta all’Armatura.</w:t>
      </w:r>
      <w:r>
        <w:t xml:space="preserve"> </w:t>
      </w:r>
      <w:r>
        <w:rPr>
          <w:bCs/>
          <w:b/>
        </w:rPr>
        <w:t xml:space="preserve">1 Azione</w:t>
      </w:r>
      <w:r>
        <w:br/>
      </w:r>
      <w:r>
        <w:t xml:space="preserve">La</w:t>
      </w:r>
      <w:r>
        <w:t xml:space="preserve"> </w:t>
      </w:r>
      <w:r>
        <w:rPr>
          <w:bCs/>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Cs/>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Se non si ha almeno 3 metri di rincorsa si salta la metà. Non è possibile saltare in lungo più od in alto più di metà, del proprio movimento.</w:t>
      </w:r>
      <w:r>
        <w:br/>
      </w:r>
      <w:hyperlink w:anchor="cadute">
        <w:r>
          <w:rPr>
            <w:rStyle w:val="Hyperlink"/>
            <w:bCs/>
            <w:b/>
          </w:rPr>
          <w:t xml:space="preserve">Danno</w:t>
        </w:r>
        <w:r>
          <w:rPr>
            <w:rStyle w:val="Hyperlink"/>
            <w:bCs/>
            <w:b/>
          </w:rPr>
          <w:t xml:space="preserve"> </w:t>
        </w:r>
      </w:hyperlink>
      <w:r>
        <w:t xml:space="preserve">(pag. ): altezza caduta (in metri)/3 xd6. Acrobatica DC 15 1/2 danno (per cadute entro 20m).</w:t>
      </w:r>
    </w:p>
    <w:p>
      <w:pPr>
        <w:pStyle w:val="BodyText"/>
      </w:pP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br/>
      </w:r>
      <w:r>
        <w:t xml:space="preserve">Sopravvivenza può essere usata al posto di</w:t>
      </w:r>
      <w:r>
        <w:t xml:space="preserve"> </w:t>
      </w:r>
      <w:r>
        <w:rPr>
          <w:bCs/>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Cs/>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Cs/>
          <w:b/>
        </w:rPr>
        <w:t xml:space="preserve">Valutare</w:t>
      </w:r>
      <w:r>
        <w:t xml:space="preserve"> </w:t>
      </w:r>
      <w:r>
        <w:t xml:space="preserve">si basa alla rarità dell’oggetto.</w:t>
      </w:r>
      <w:r>
        <w:t xml:space="preserve"> </w:t>
      </w:r>
      <w:r>
        <w:rPr>
          <w:bCs/>
          <w:b/>
        </w:rPr>
        <w:t xml:space="preserve">3 Azioni</w:t>
      </w:r>
      <w:r>
        <w:t xml:space="preserve">. Con punteggio 6 costa 2 Azioni, con 12 costa 1 Azione.</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4"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205">
        <w:r>
          <w:rPr>
            <w:rStyle w:val="Hyperlink"/>
          </w:rPr>
          <w:t xml:space="preserve">How to Manage Combat Like a</w:t>
        </w:r>
        <w:r>
          <w:rPr>
            <w:rStyle w:val="Hyperlink"/>
          </w:rPr>
          <w:t xml:space="preserve"> </w:t>
        </w:r>
        <w:r>
          <w:rPr>
            <w:rStyle w:val="Hyperlink"/>
            <w:iCs/>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Cs/>
          <w:i/>
        </w:rPr>
        <w:t xml:space="preserve">Henry Justice Ford, Fairy book -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Cs/>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Cs/>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2</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dialogo con qualcuno*</w:t>
            </w:r>
          </w:p>
        </w:tc>
        <w:tc>
          <w:tcPr/>
          <w:p>
            <w:pPr>
              <w:pStyle w:val="Compact"/>
              <w:jc w:val="center"/>
            </w:pPr>
            <w:r>
              <w:t xml:space="preserve">3</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w:t>
            </w:r>
          </w:p>
        </w:tc>
        <w:tc>
          <w:tcPr/>
          <w:p>
            <w:pPr>
              <w:pStyle w:val="Compact"/>
              <w:jc w:val="center"/>
            </w:pPr>
            <w:r>
              <w:t xml:space="preserve">2</w:t>
            </w:r>
          </w:p>
        </w:tc>
      </w:tr>
      <w:tr>
        <w:tc>
          <w:tcPr/>
          <w:p>
            <w:pPr>
              <w:pStyle w:val="Compact"/>
              <w:jc w:val="left"/>
            </w:pPr>
            <w:r>
              <w:t xml:space="preserve">Usare un oggetto tenuto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Estrarre/Rinfoderare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1</w:t>
            </w:r>
          </w:p>
        </w:tc>
      </w:tr>
      <w:tr>
        <w:tc>
          <w:tcPr/>
          <w:p>
            <w:pPr>
              <w:pStyle w:val="Compact"/>
              <w:jc w:val="left"/>
            </w:pPr>
            <w:r>
              <w:t xml:space="preserve">Nascondersi</w:t>
            </w:r>
          </w:p>
        </w:tc>
        <w:tc>
          <w:tcPr/>
          <w:p>
            <w:pPr>
              <w:pStyle w:val="Compact"/>
              <w:jc w:val="center"/>
            </w:pPr>
            <w:r>
              <w:t xml:space="preserve">1</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w:t>
            </w:r>
            <w:r>
              <w:t xml:space="preserve"> </w:t>
            </w:r>
            <w:r>
              <w:rPr>
                <w:bCs/>
                <w:b/>
              </w:rPr>
              <w:t xml:space="preserve">I</w:t>
            </w:r>
            <w:r>
              <w:t xml:space="preserve">mmediata - Azione</w:t>
            </w:r>
            <w:r>
              <w:t xml:space="preserve"> </w:t>
            </w:r>
            <w:r>
              <w:rPr>
                <w:bCs/>
                <w:b/>
              </w:rPr>
              <w:t xml:space="preserve">R</w:t>
            </w:r>
            <w:r>
              <w:t xml:space="preserve">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Cs/>
          <w:b/>
        </w:rPr>
        <w:t xml:space="preserve">Scambiare un dialogo con qualcuno*</w:t>
      </w:r>
      <w:r>
        <w:t xml:space="preserve">: Un dialogo può essere di pochi secondi se non di minuti. Il Narratore valuterà quanto questo dura.</w:t>
      </w:r>
    </w:p>
    <w:p>
      <w:pPr>
        <w:pStyle w:val="BodyText"/>
      </w:pPr>
      <w:r>
        <w:rPr>
          <w:bCs/>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Cs/>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w:t>
      </w:r>
      <w:r>
        <w:rPr>
          <w:bCs/>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La tabella che segue mostra quante creature che possono circondare una creatura di taglia media a seconda della propria taglia.</w:t>
      </w:r>
    </w:p>
    <w:p>
      <w:pPr>
        <w:pStyle w:val="BodyText"/>
      </w:pPr>
      <w:r>
        <w:rPr>
          <w:bCs/>
          <w:b/>
        </w:rPr>
        <w:t xml:space="preserve">Tabella: Taglia, Scala delle Creature e numero per quadretto</w:t>
      </w:r>
    </w:p>
    <w:p>
      <w:pPr>
        <w:pStyle w:val="BodyText"/>
      </w:pPr>
      <w:r>
        <w:t xml:space="preserve">lll</w:t>
      </w:r>
      <w:r>
        <w:t xml:space="preserve"> </w:t>
      </w:r>
      <w:r>
        <w:rPr>
          <w:bCs/>
          <w:b/>
        </w:rPr>
        <w:t xml:space="preserve">Taglia</w:t>
      </w:r>
      <w:r>
        <w:t xml:space="preserve"> </w:t>
      </w:r>
      <w:r>
        <w:t xml:space="preserve">&amp;</w:t>
      </w:r>
      <w:r>
        <w:rPr>
          <w:bCs/>
          <w:b/>
        </w:rPr>
        <w:t xml:space="preserve">Creature</w:t>
      </w:r>
      <w:r>
        <w:t xml:space="preserve">&amp;</w:t>
      </w:r>
      <w:r>
        <w:rPr>
          <w:bCs/>
          <w:b/>
        </w:rPr>
        <w:t xml:space="preserve">n. creature</w:t>
      </w:r>
      <w:r>
        <w:br/>
      </w:r>
      <w:r>
        <w:t xml:space="preserve">Creatura</w:t>
      </w:r>
      <w:r>
        <w:t xml:space="preserve">&amp;</w:t>
      </w:r>
      <w:r>
        <w:t xml:space="preserve">in mischia</w:t>
      </w:r>
      <w:r>
        <w:t xml:space="preserve">&amp;</w:t>
      </w:r>
      <w:r>
        <w:t xml:space="preserve">nel quadretto</w:t>
      </w:r>
      <w:r>
        <w:br/>
      </w:r>
      <w:r>
        <w:t xml:space="preserve">Piccolissima &amp; 100&amp;16</w:t>
      </w:r>
      <w:r>
        <w:br/>
      </w:r>
      <w:r>
        <w:t xml:space="preserve">Minuta &amp; 64&amp;8</w:t>
      </w:r>
      <w:r>
        <w:br/>
      </w:r>
      <w:r>
        <w:t xml:space="preserve">Minuscola &amp; 32&amp;4</w:t>
      </w:r>
      <w:r>
        <w:br/>
      </w:r>
      <w:r>
        <w:t xml:space="preserve">Piccola &amp; 16&amp;2</w:t>
      </w:r>
      <w:r>
        <w:br/>
      </w:r>
      <w:r>
        <w:t xml:space="preserve">Media &amp; 8&amp;1</w:t>
      </w:r>
      <w:r>
        <w:br/>
      </w:r>
    </w:p>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3"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
    <w:p>
      <w:pPr>
        <w:pStyle w:val="Heading2"/>
      </w:pPr>
      <w:r>
        <w:t xml:space="preserve">Attacchi multipli</w:t>
      </w:r>
    </w:p>
    <w:p>
      <w:pPr>
        <w:pStyle w:val="FirstParagraph"/>
      </w:pPr>
      <w:bookmarkStart w:id="277" w:name="attacchimultiplimischia"/>
      <w:bookmarkEnd w:id="277"/>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Cs/>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Il giocatore può dichiarare di effettuare gli attacchi su bersagli differenti. Ogni attacco può essere inframmezzato da una Azione di Movimento, purché abbia abbastanza Azioni.</w:t>
      </w:r>
    </w:p>
    <w:bookmarkStart w:id="282" w:name="opzionale---variante-attacchi-multipli"/>
    <w:p>
      <w:pPr>
        <w:pStyle w:val="Heading3"/>
      </w:pPr>
      <w:r>
        <w:t xml:space="preserve">Opzionale - Variante attacchi multipli</w:t>
      </w:r>
    </w:p>
    <w:p>
      <w:pPr>
        <w:pStyle w:val="FirstParagraph"/>
      </w:pPr>
      <w:bookmarkStart w:id="278" w:name="varianteattacchimultipli"/>
      <w:bookmarkEnd w:id="278"/>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280" name="Picture"/>
            <a:graphic>
              <a:graphicData uri="http://schemas.openxmlformats.org/drawingml/2006/picture">
                <pic:pic>
                  <pic:nvPicPr>
                    <pic:cNvPr descr="immagini/archer.png" id="281" name="Picture"/>
                    <pic:cNvPicPr>
                      <a:picLocks noChangeArrowheads="1" noChangeAspect="1"/>
                    </pic:cNvPicPr>
                  </pic:nvPicPr>
                  <pic:blipFill>
                    <a:blip r:embed="rId279"/>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End w:id="282"/>
    <w:bookmarkEnd w:id="283"/>
    <w:bookmarkStart w:id="288"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286" name="Picture"/>
            <a:graphic>
              <a:graphicData uri="http://schemas.openxmlformats.org/drawingml/2006/picture">
                <pic:pic>
                  <pic:nvPicPr>
                    <pic:cNvPr descr="immagini/fenice.png" id="287" name="Picture"/>
                    <pic:cNvPicPr>
                      <a:picLocks noChangeArrowheads="1" noChangeAspect="1"/>
                    </pic:cNvPicPr>
                  </pic:nvPicPr>
                  <pic:blipFill>
                    <a:blip r:embed="rId285"/>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8"/>
    <w:bookmarkStart w:id="291" w:name="attacchi-con-armi-a-spargimento"/>
    <w:p>
      <w:pPr>
        <w:pStyle w:val="Heading2"/>
      </w:pPr>
      <w:r>
        <w:t xml:space="preserve">Attacchi con armi a spargimento</w:t>
      </w:r>
    </w:p>
    <w:p>
      <w:pPr>
        <w:pStyle w:val="FirstParagraph"/>
      </w:pPr>
      <w:bookmarkStart w:id="289" w:name="attacchiarmidaspargimento"/>
      <w:bookmarkEnd w:id="289"/>
      <w:bookmarkStart w:id="290" w:name="spargimento"/>
      <w:bookmarkEnd w:id="290"/>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bookmarkEnd w:id="291"/>
    <w:bookmarkStart w:id="293" w:name="impreparato-colti-di-sorpresa"/>
    <w:p>
      <w:pPr>
        <w:pStyle w:val="Heading2"/>
      </w:pPr>
      <w:r>
        <w:t xml:space="preserve">Impreparato – Colti di Sorpresa</w:t>
      </w:r>
    </w:p>
    <w:p>
      <w:pPr>
        <w:pStyle w:val="FirstParagraph"/>
      </w:pPr>
      <w:bookmarkStart w:id="292" w:name="coltidisorpresa"/>
      <w:bookmarkEnd w:id="29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bookmarkEnd w:id="293"/>
    <w:bookmarkStart w:id="298" w:name="Xa6eea18ec29f4485be73e6670ad176dc057a9c2"/>
    <w:p>
      <w:pPr>
        <w:pStyle w:val="Heading2"/>
      </w:pPr>
      <w:r>
        <w:t xml:space="preserve">Modificatori di attacco o difesa per situazioni particolari</w:t>
      </w:r>
    </w:p>
    <w:p>
      <w:pPr>
        <w:pStyle w:val="FirstParagraph"/>
      </w:pPr>
      <w:bookmarkStart w:id="294" w:name="modificatoriattaccodifesaparticolari"/>
      <w:bookmarkEnd w:id="29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6" name="Picture"/>
            <a:graphic>
              <a:graphicData uri="http://schemas.openxmlformats.org/drawingml/2006/picture">
                <pic:pic>
                  <pic:nvPicPr>
                    <pic:cNvPr descr="immagini/vantaggio.png" id="297" name="Picture"/>
                    <pic:cNvPicPr>
                      <a:picLocks noChangeArrowheads="1" noChangeAspect="1"/>
                    </pic:cNvPicPr>
                  </pic:nvPicPr>
                  <pic:blipFill>
                    <a:blip r:embed="rId29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8"/>
    <w:bookmarkStart w:id="377" w:name="azioniparticolaricombattimento"/>
    <w:p>
      <w:pPr>
        <w:pStyle w:val="Heading2"/>
      </w:pPr>
      <w:r>
        <w:t xml:space="preserve">Azioni particolari in combattimento</w:t>
      </w:r>
    </w:p>
    <w:bookmarkStart w:id="300" w:name="attacco-a-mani-nude"/>
    <w:p>
      <w:pPr>
        <w:pStyle w:val="Heading3"/>
      </w:pPr>
      <w:r>
        <w:t xml:space="preserve">Attacco a mani nude</w:t>
      </w:r>
    </w:p>
    <w:p>
      <w:pPr>
        <w:pStyle w:val="FirstParagraph"/>
      </w:pPr>
      <w:bookmarkStart w:id="299" w:name="attaccomaninude"/>
      <w:bookmarkEnd w:id="299"/>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300"/>
    <w:bookmarkStart w:id="305" w:name="alzarsi-da-prono"/>
    <w:p>
      <w:pPr>
        <w:pStyle w:val="Heading3"/>
      </w:pPr>
      <w:r>
        <w:t xml:space="preserve">Alzarsi da prono</w:t>
      </w:r>
    </w:p>
    <w:p>
      <w:pPr>
        <w:pStyle w:val="FirstParagraph"/>
      </w:pPr>
      <w:bookmarkStart w:id="301" w:name="alzarsidaprono"/>
      <w:bookmarkEnd w:id="301"/>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10" w:name="carica"/>
    <w:p>
      <w:pPr>
        <w:pStyle w:val="Heading3"/>
      </w:pPr>
      <w:r>
        <w:t xml:space="preserve">Carica</w:t>
      </w:r>
    </w:p>
    <w:p>
      <w:pPr>
        <w:pStyle w:val="FirstParagraph"/>
      </w:pPr>
      <w:bookmarkStart w:id="306" w:name="carica"/>
      <w:bookmarkEnd w:id="30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gli attacchi successivi al primo hanno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308" name="Picture"/>
            <a:graphic>
              <a:graphicData uri="http://schemas.openxmlformats.org/drawingml/2006/picture">
                <pic:pic>
                  <pic:nvPicPr>
                    <pic:cNvPr descr="immagini/pilum.png" id="309" name="Picture"/>
                    <pic:cNvPicPr>
                      <a:picLocks noChangeArrowheads="1" noChangeAspect="1"/>
                    </pic:cNvPicPr>
                  </pic:nvPicPr>
                  <pic:blipFill>
                    <a:blip r:embed="rId30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0"/>
    <w:bookmarkStart w:id="312" w:name="controcarica"/>
    <w:p>
      <w:pPr>
        <w:pStyle w:val="Heading3"/>
      </w:pPr>
      <w:r>
        <w:t xml:space="preserve">Controcarica</w:t>
      </w:r>
    </w:p>
    <w:p>
      <w:pPr>
        <w:pStyle w:val="FirstParagraph"/>
      </w:pPr>
      <w:bookmarkStart w:id="311" w:name="controcarica"/>
      <w:bookmarkEnd w:id="311"/>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12"/>
    <w:bookmarkStart w:id="314" w:name="X8efb398600b008724f78febd0c3755d376e5b2c"/>
    <w:p>
      <w:pPr>
        <w:pStyle w:val="Heading3"/>
      </w:pPr>
      <w:r>
        <w:t xml:space="preserve">Preparare una arma lunga/da controcarica contro una carica</w:t>
      </w:r>
    </w:p>
    <w:p>
      <w:pPr>
        <w:pStyle w:val="FirstParagraph"/>
      </w:pPr>
      <w:bookmarkStart w:id="313" w:name="prepararearmalungacontrocarica"/>
      <w:bookmarkEnd w:id="313"/>
    </w:p>
    <w:p>
      <w:pPr>
        <w:pStyle w:val="BodyText"/>
      </w:pPr>
      <w:r>
        <w:t xml:space="preserve">E’ una Reazione.</w:t>
      </w:r>
    </w:p>
    <w:bookmarkEnd w:id="314"/>
    <w:bookmarkStart w:id="316" w:name="carica-con-arma-da-controcarica"/>
    <w:p>
      <w:pPr>
        <w:pStyle w:val="Heading3"/>
      </w:pPr>
      <w:r>
        <w:t xml:space="preserve">Carica con Arma da Controcarica</w:t>
      </w:r>
    </w:p>
    <w:p>
      <w:pPr>
        <w:pStyle w:val="FirstParagraph"/>
      </w:pPr>
      <w:bookmarkStart w:id="315" w:name="caricaarmadacontrocarica"/>
      <w:bookmarkEnd w:id="315"/>
    </w:p>
    <w:p>
      <w:pPr>
        <w:pStyle w:val="BodyText"/>
      </w:pPr>
      <w:r>
        <w:t xml:space="preserve">se il Tiro per Colpire ha successo quando usi un arma con il talento controcarica per caricare un avversario questa infligge un tiro critico.</w:t>
      </w:r>
    </w:p>
    <w:bookmarkEnd w:id="316"/>
    <w:bookmarkStart w:id="318" w:name="aiutare-un-altro"/>
    <w:p>
      <w:pPr>
        <w:pStyle w:val="Heading3"/>
      </w:pPr>
      <w:r>
        <w:t xml:space="preserve">Aiutare un altro</w:t>
      </w:r>
    </w:p>
    <w:p>
      <w:pPr>
        <w:pStyle w:val="FirstParagraph"/>
      </w:pPr>
      <w:bookmarkStart w:id="317" w:name="aiutare"/>
      <w:bookmarkEnd w:id="317"/>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8"/>
    <w:bookmarkStart w:id="323" w:name="colpo-di-grazia"/>
    <w:p>
      <w:pPr>
        <w:pStyle w:val="Heading3"/>
      </w:pPr>
      <w:r>
        <w:t xml:space="preserve">Colpo di Grazia</w:t>
      </w:r>
    </w:p>
    <w:p>
      <w:pPr>
        <w:pStyle w:val="FirstParagraph"/>
      </w:pPr>
      <w:bookmarkStart w:id="319" w:name="colpodigrazia"/>
      <w:bookmarkEnd w:id="319"/>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1" name="Picture"/>
            <a:graphic>
              <a:graphicData uri="http://schemas.openxmlformats.org/drawingml/2006/picture">
                <pic:pic>
                  <pic:nvPicPr>
                    <pic:cNvPr descr="immagini/colpodigrazia.png" id="322" name="Picture"/>
                    <pic:cNvPicPr>
                      <a:picLocks noChangeArrowheads="1" noChangeAspect="1"/>
                    </pic:cNvPicPr>
                  </pic:nvPicPr>
                  <pic:blipFill>
                    <a:blip r:embed="rId320"/>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3"/>
    <w:bookmarkStart w:id="325" w:name="tiri-mirati"/>
    <w:p>
      <w:pPr>
        <w:pStyle w:val="Heading3"/>
      </w:pPr>
      <w:r>
        <w:t xml:space="preserve">Tiri Mirati</w:t>
      </w:r>
    </w:p>
    <w:p>
      <w:pPr>
        <w:pStyle w:val="FirstParagraph"/>
      </w:pPr>
      <w:bookmarkStart w:id="324" w:name="tirimirati"/>
      <w:bookmarkEnd w:id="32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5"/>
    <w:bookmarkStart w:id="327" w:name="danno-non-letale"/>
    <w:p>
      <w:pPr>
        <w:pStyle w:val="Heading3"/>
      </w:pPr>
      <w:r>
        <w:t xml:space="preserve">Danno non letale</w:t>
      </w:r>
    </w:p>
    <w:p>
      <w:pPr>
        <w:pStyle w:val="FirstParagraph"/>
      </w:pPr>
      <w:bookmarkStart w:id="326" w:name="dannononletale"/>
      <w:bookmarkEnd w:id="32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7"/>
    <w:bookmarkStart w:id="329" w:name="danno-non-letale-con-arma-non-idonea"/>
    <w:p>
      <w:pPr>
        <w:pStyle w:val="Heading3"/>
      </w:pPr>
      <w:r>
        <w:t xml:space="preserve">Danno non letale con arma non idonea</w:t>
      </w:r>
    </w:p>
    <w:p>
      <w:pPr>
        <w:pStyle w:val="FirstParagraph"/>
      </w:pPr>
      <w:bookmarkStart w:id="328" w:name="dannononletalearmanonidonea"/>
      <w:bookmarkEnd w:id="328"/>
    </w:p>
    <w:p>
      <w:pPr>
        <w:pStyle w:val="BodyText"/>
      </w:pPr>
      <w:r>
        <w:t xml:space="preserve">se vuoi fare danno non letale con un’arma non predisposta al danno non letale hai un -1d6 al Tiro per Colpire.</w:t>
      </w:r>
    </w:p>
    <w:bookmarkEnd w:id="329"/>
    <w:bookmarkStart w:id="331" w:name="senza-competenza"/>
    <w:p>
      <w:pPr>
        <w:pStyle w:val="Heading3"/>
      </w:pPr>
      <w:r>
        <w:t xml:space="preserve">Senza Competenza</w:t>
      </w:r>
    </w:p>
    <w:p>
      <w:pPr>
        <w:pStyle w:val="FirstParagraph"/>
      </w:pPr>
      <w:bookmarkStart w:id="330" w:name="senzacompetenza"/>
      <w:bookmarkEnd w:id="330"/>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bookmarkEnd w:id="331"/>
    <w:bookmarkStart w:id="333" w:name="armi-leggere"/>
    <w:p>
      <w:pPr>
        <w:pStyle w:val="Heading3"/>
      </w:pPr>
      <w:r>
        <w:t xml:space="preserve">Armi Leggere</w:t>
      </w:r>
    </w:p>
    <w:p>
      <w:pPr>
        <w:pStyle w:val="FirstParagraph"/>
      </w:pPr>
      <w:bookmarkStart w:id="332" w:name="armileggere"/>
      <w:bookmarkEnd w:id="33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3"/>
    <w:bookmarkStart w:id="335" w:name="armi-versatili"/>
    <w:p>
      <w:pPr>
        <w:pStyle w:val="Heading3"/>
      </w:pPr>
      <w:r>
        <w:t xml:space="preserve">Armi Versatili</w:t>
      </w:r>
    </w:p>
    <w:p>
      <w:pPr>
        <w:pStyle w:val="FirstParagraph"/>
      </w:pPr>
      <w:bookmarkStart w:id="334" w:name="armiversatili"/>
      <w:bookmarkEnd w:id="334"/>
    </w:p>
    <w:p>
      <w:pPr>
        <w:pStyle w:val="BodyText"/>
      </w:pPr>
      <w:r>
        <w:t xml:space="preserve">su armi con il talento Versatile puoi liberamente usare la Destrezza invece della Forza sui Tiri per Colpire. Al danno si usa sempre la Forza.</w:t>
      </w:r>
    </w:p>
    <w:bookmarkEnd w:id="335"/>
    <w:bookmarkStart w:id="337" w:name="lanciare-armi"/>
    <w:p>
      <w:pPr>
        <w:pStyle w:val="Heading3"/>
      </w:pPr>
      <w:r>
        <w:t xml:space="preserve">Lanciare armi</w:t>
      </w:r>
    </w:p>
    <w:p>
      <w:pPr>
        <w:pStyle w:val="FirstParagraph"/>
      </w:pPr>
      <w:bookmarkStart w:id="336" w:name="lanciarearmi"/>
      <w:bookmarkEnd w:id="33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7"/>
    <w:bookmarkStart w:id="339" w:name="colpi-potenti"/>
    <w:p>
      <w:pPr>
        <w:pStyle w:val="Heading3"/>
      </w:pPr>
      <w:r>
        <w:t xml:space="preserve">Colpi Potenti</w:t>
      </w:r>
    </w:p>
    <w:p>
      <w:pPr>
        <w:pStyle w:val="FirstParagraph"/>
      </w:pPr>
      <w:bookmarkStart w:id="338" w:name="colpipotenti"/>
      <w:bookmarkEnd w:id="338"/>
    </w:p>
    <w:p>
      <w:pPr>
        <w:pStyle w:val="BodyText"/>
      </w:pPr>
      <w:r>
        <w:t xml:space="preserve">il giocatore può liberamente aggiungere un +1 al danno togliendo 1 al Tiro per Colpire (requisito Competenza Armi +1). Non si può togliere più di Competenza Armi/4 al Tiro per Colpire.</w:t>
      </w:r>
    </w:p>
    <w:bookmarkEnd w:id="339"/>
    <w:bookmarkStart w:id="341" w:name="fiancheggiare"/>
    <w:p>
      <w:pPr>
        <w:pStyle w:val="Heading3"/>
      </w:pPr>
      <w:r>
        <w:t xml:space="preserve">Fiancheggiare</w:t>
      </w:r>
    </w:p>
    <w:p>
      <w:pPr>
        <w:pStyle w:val="FirstParagraph"/>
      </w:pPr>
      <w:bookmarkStart w:id="340" w:name="fiancheggiare"/>
      <w:bookmarkEnd w:id="34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A</w:t>
            </w:r>
          </w:p>
        </w:tc>
        <w:tc>
          <w:tcPr/>
          <w:p>
            <w:pPr>
              <w:pStyle w:val="Compact"/>
              <w:jc w:val="left"/>
            </w:pPr>
            <w:r>
              <w:t xml:space="preserve">G</w:t>
            </w:r>
          </w:p>
        </w:tc>
        <w:tc>
          <w:tcPr/>
          <w:p>
            <w:pPr>
              <w:pStyle w:val="Compact"/>
              <w:jc w:val="left"/>
            </w:pPr>
            <w:r>
              <w:t xml:space="preserve">D</w:t>
            </w:r>
          </w:p>
        </w:tc>
      </w:tr>
      <w:tr>
        <w:tc>
          <w:tcPr/>
          <w:p>
            <w:pPr>
              <w:pStyle w:val="Compact"/>
              <w:jc w:val="left"/>
            </w:pPr>
            <w:r>
              <w:t xml:space="preserve">B</w:t>
            </w:r>
          </w:p>
        </w:tc>
        <w:tc>
          <w:tcPr/>
          <w:p>
            <w:pPr>
              <w:pStyle w:val="Compact"/>
              <w:jc w:val="left"/>
            </w:pPr>
            <w:r>
              <w:rPr>
                <w:bCs/>
                <w:b/>
              </w:rPr>
              <w:t xml:space="preserve">X</w:t>
            </w:r>
          </w:p>
        </w:tc>
        <w:tc>
          <w:tcPr/>
          <w:p>
            <w:pPr>
              <w:pStyle w:val="Compact"/>
              <w:jc w:val="left"/>
            </w:pPr>
            <w:r>
              <w:t xml:space="preserve">E</w:t>
            </w:r>
          </w:p>
        </w:tc>
      </w:tr>
      <w:tr>
        <w:tc>
          <w:tcPr/>
          <w:p>
            <w:pPr>
              <w:pStyle w:val="Compact"/>
              <w:jc w:val="left"/>
            </w:pPr>
            <w:r>
              <w:t xml:space="preserve">C</w:t>
            </w:r>
          </w:p>
        </w:tc>
        <w:tc>
          <w:tcPr/>
          <w:p>
            <w:pPr>
              <w:pStyle w:val="Compact"/>
              <w:jc w:val="left"/>
            </w:pPr>
            <w:r>
              <w:t xml:space="preserve">H</w:t>
            </w:r>
          </w:p>
        </w:tc>
        <w:tc>
          <w:tcPr/>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1"/>
    <w:bookmarkStart w:id="343" w:name="usare-unarma-con-due-mani"/>
    <w:p>
      <w:pPr>
        <w:pStyle w:val="Heading3"/>
      </w:pPr>
      <w:r>
        <w:t xml:space="preserve">Usare un’arma con due mani</w:t>
      </w:r>
    </w:p>
    <w:p>
      <w:pPr>
        <w:pStyle w:val="FirstParagraph"/>
      </w:pPr>
      <w:bookmarkStart w:id="342" w:name="usarearmaconduemani"/>
      <w:bookmarkEnd w:id="342"/>
    </w:p>
    <w:p>
      <w:pPr>
        <w:pStyle w:val="BodyText"/>
      </w:pPr>
      <w:r>
        <w:t xml:space="preserve">un’arma non leggera se usata a due mani permette di applicare una volta e mezzo il danno dovuto dalla Forza. Questo bonus non si applica se l’arma è troppo grande o non si conosce.</w:t>
      </w:r>
    </w:p>
    <w:bookmarkEnd w:id="343"/>
    <w:bookmarkStart w:id="345" w:name="arma-doppia"/>
    <w:p>
      <w:pPr>
        <w:pStyle w:val="Heading3"/>
      </w:pPr>
      <w:r>
        <w:t xml:space="preserve">Arma Doppia</w:t>
      </w:r>
    </w:p>
    <w:p>
      <w:pPr>
        <w:pStyle w:val="FirstParagraph"/>
      </w:pPr>
      <w:bookmarkStart w:id="344" w:name="armadippia"/>
      <w:bookmarkEnd w:id="34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5"/>
    <w:bookmarkStart w:id="347" w:name="maestria-del-combattimento"/>
    <w:p>
      <w:pPr>
        <w:pStyle w:val="Heading3"/>
      </w:pPr>
      <w:r>
        <w:t xml:space="preserve">Maestria del combattimento</w:t>
      </w:r>
    </w:p>
    <w:p>
      <w:pPr>
        <w:pStyle w:val="FirstParagraph"/>
      </w:pPr>
      <w:bookmarkStart w:id="346" w:name="maestriacombattimento"/>
      <w:bookmarkEnd w:id="34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7"/>
    <w:bookmarkStart w:id="349" w:name="prendere-la-mira-cecchino"/>
    <w:p>
      <w:pPr>
        <w:pStyle w:val="Heading3"/>
      </w:pPr>
      <w:r>
        <w:t xml:space="preserve">Prendere la Mira (cecchino)</w:t>
      </w:r>
    </w:p>
    <w:p>
      <w:pPr>
        <w:pStyle w:val="FirstParagraph"/>
      </w:pPr>
      <w:bookmarkStart w:id="348" w:name="cecchino"/>
      <w:bookmarkEnd w:id="348"/>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9"/>
    <w:bookmarkStart w:id="351" w:name="X29b2564693fd7620f11ccf8ba1356e73a5b7bbe"/>
    <w:p>
      <w:pPr>
        <w:pStyle w:val="Heading3"/>
      </w:pPr>
      <w:r>
        <w:t xml:space="preserve">Usare un’arma da lancio mirando ad un avversario impegnato in combattimento</w:t>
      </w:r>
    </w:p>
    <w:p>
      <w:pPr>
        <w:pStyle w:val="FirstParagraph"/>
      </w:pPr>
      <w:bookmarkStart w:id="350" w:name="usarearmalancioinmischia"/>
      <w:bookmarkEnd w:id="350"/>
    </w:p>
    <w:p>
      <w:pPr>
        <w:pStyle w:val="BodyText"/>
      </w:pPr>
      <w:r>
        <w:t xml:space="preserve">non è facile prendere la mira corretta e non colpire il proprio compagno, hai un -1d6 al Tiro per Colpire. Il bonus si annulla se c’è una differenza di 2 o più taglie tra avversario e compagno.</w:t>
      </w:r>
    </w:p>
    <w:bookmarkEnd w:id="351"/>
    <w:bookmarkStart w:id="356" w:name="usare-unarma-da-lancio-sotto-minaccia"/>
    <w:p>
      <w:pPr>
        <w:pStyle w:val="Heading3"/>
      </w:pPr>
      <w:r>
        <w:t xml:space="preserve">Usare un’arma da lancio sotto minaccia</w:t>
      </w:r>
    </w:p>
    <w:p>
      <w:pPr>
        <w:pStyle w:val="FirstParagraph"/>
      </w:pPr>
      <w:bookmarkStart w:id="352" w:name="usarearmalanciosottominaccia"/>
      <w:bookmarkEnd w:id="35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354" name="Picture"/>
            <a:graphic>
              <a:graphicData uri="http://schemas.openxmlformats.org/drawingml/2006/picture">
                <pic:pic>
                  <pic:nvPicPr>
                    <pic:cNvPr descr="immagini/twoweapon.png" id="355" name="Picture"/>
                    <pic:cNvPicPr>
                      <a:picLocks noChangeArrowheads="1" noChangeAspect="1"/>
                    </pic:cNvPicPr>
                  </pic:nvPicPr>
                  <pic:blipFill>
                    <a:blip r:embed="rId353"/>
                    <a:stretch>
                      <a:fillRect/>
                    </a:stretch>
                  </pic:blipFill>
                  <pic:spPr bwMode="auto">
                    <a:xfrm>
                      <a:off x="0" y="0"/>
                      <a:ext cx="2723949" cy="2454442"/>
                    </a:xfrm>
                    <a:prstGeom prst="rect">
                      <a:avLst/>
                    </a:prstGeom>
                    <a:noFill/>
                    <a:ln w="9525">
                      <a:noFill/>
                      <a:headEnd/>
                      <a:tailEnd/>
                    </a:ln>
                  </pic:spPr>
                </pic:pic>
              </a:graphicData>
            </a:graphic>
          </wp:inline>
        </w:drawing>
      </w:r>
    </w:p>
    <w:bookmarkEnd w:id="356"/>
    <w:bookmarkStart w:id="359" w:name="combattimento-con-due-armi"/>
    <w:p>
      <w:pPr>
        <w:pStyle w:val="Heading3"/>
      </w:pPr>
      <w:r>
        <w:t xml:space="preserve">Combattimento con due armi</w:t>
      </w:r>
    </w:p>
    <w:p>
      <w:pPr>
        <w:pStyle w:val="FirstParagraph"/>
      </w:pPr>
      <w:bookmarkStart w:id="357" w:name="combattimentoaduemani"/>
      <w:bookmarkEnd w:id="357"/>
      <w:bookmarkStart w:id="358" w:name="combattimentoduemani"/>
      <w:bookmarkEnd w:id="35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bookmarkEnd w:id="359"/>
    <w:bookmarkStart w:id="361" w:name="mettersi-sulla-difensiva"/>
    <w:p>
      <w:pPr>
        <w:pStyle w:val="Heading3"/>
      </w:pPr>
      <w:r>
        <w:t xml:space="preserve">Mettersi sulla difensiva</w:t>
      </w:r>
    </w:p>
    <w:p>
      <w:pPr>
        <w:pStyle w:val="FirstParagraph"/>
      </w:pPr>
      <w:bookmarkStart w:id="360" w:name="mettersisulladifensiva"/>
      <w:bookmarkEnd w:id="360"/>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(requisito Competenza Armi +1). Non si può togliere più di Competenza Armi/4 al Tiro per Colpire.</w:t>
      </w:r>
    </w:p>
    <w:bookmarkEnd w:id="361"/>
    <w:bookmarkStart w:id="363" w:name="difesa-totale"/>
    <w:p>
      <w:pPr>
        <w:pStyle w:val="Heading3"/>
      </w:pPr>
      <w:r>
        <w:t xml:space="preserve">Difesa totale</w:t>
      </w:r>
    </w:p>
    <w:p>
      <w:pPr>
        <w:pStyle w:val="FirstParagraph"/>
      </w:pPr>
      <w:bookmarkStart w:id="362" w:name="difesatotale"/>
      <w:bookmarkEnd w:id="362"/>
    </w:p>
    <w:p>
      <w:pPr>
        <w:pStyle w:val="BodyText"/>
      </w:pPr>
      <w:r>
        <w:t xml:space="preserve">costa 2 Azioni, non puoi eseguire nessun attacco o lancio di incantesimo, puoi fare solo una Azione e guadagni un +4 in Difesa.</w:t>
      </w:r>
    </w:p>
    <w:bookmarkEnd w:id="363"/>
    <w:bookmarkStart w:id="368" w:name="arma-troppo-grande"/>
    <w:p>
      <w:pPr>
        <w:pStyle w:val="Heading3"/>
      </w:pPr>
      <w:r>
        <w:t xml:space="preserve">Arma troppo grande</w:t>
      </w:r>
    </w:p>
    <w:p>
      <w:pPr>
        <w:pStyle w:val="FirstParagraph"/>
      </w:pPr>
      <w:bookmarkStart w:id="364" w:name="armatroppogrande"/>
      <w:bookmarkEnd w:id="364"/>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6" name="Picture"/>
            <a:graphic>
              <a:graphicData uri="http://schemas.openxmlformats.org/drawingml/2006/picture">
                <pic:pic>
                  <pic:nvPicPr>
                    <pic:cNvPr descr="immagini/angelospadone.png" id="367" name="Picture"/>
                    <pic:cNvPicPr>
                      <a:picLocks noChangeArrowheads="1" noChangeAspect="1"/>
                    </pic:cNvPicPr>
                  </pic:nvPicPr>
                  <pic:blipFill>
                    <a:blip r:embed="rId365"/>
                    <a:stretch>
                      <a:fillRect/>
                    </a:stretch>
                  </pic:blipFill>
                  <pic:spPr bwMode="auto">
                    <a:xfrm>
                      <a:off x="0" y="0"/>
                      <a:ext cx="5334000" cy="10175141"/>
                    </a:xfrm>
                    <a:prstGeom prst="rect">
                      <a:avLst/>
                    </a:prstGeom>
                    <a:noFill/>
                    <a:ln w="9525">
                      <a:noFill/>
                      <a:headEnd/>
                      <a:tailEnd/>
                    </a:ln>
                  </pic:spPr>
                </pic:pic>
              </a:graphicData>
            </a:graphic>
          </wp:inline>
        </w:drawing>
      </w:r>
    </w:p>
    <w:bookmarkEnd w:id="368"/>
    <w:bookmarkStart w:id="370" w:name="disingaggiare"/>
    <w:p>
      <w:pPr>
        <w:pStyle w:val="Heading3"/>
      </w:pPr>
      <w:r>
        <w:t xml:space="preserve">Disingaggiare</w:t>
      </w:r>
    </w:p>
    <w:p>
      <w:pPr>
        <w:pStyle w:val="FirstParagraph"/>
      </w:pPr>
      <w:bookmarkStart w:id="369" w:name="disingaggiare"/>
      <w:bookmarkEnd w:id="369"/>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di mischia dell’avversario, è necessario usare anche un’Azione di Movimento.</w:t>
      </w:r>
    </w:p>
    <w:bookmarkEnd w:id="370"/>
    <w:bookmarkStart w:id="372" w:name="arma-lunga"/>
    <w:p>
      <w:pPr>
        <w:pStyle w:val="Heading3"/>
      </w:pPr>
      <w:r>
        <w:t xml:space="preserve">Arma Lunga</w:t>
      </w:r>
    </w:p>
    <w:p>
      <w:pPr>
        <w:pStyle w:val="FirstParagraph"/>
      </w:pPr>
      <w:bookmarkStart w:id="371" w:name="armalunga"/>
      <w:bookmarkEnd w:id="371"/>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2"/>
    <w:bookmarkStart w:id="374" w:name="arma-lunga-a-breve-distanza"/>
    <w:p>
      <w:pPr>
        <w:pStyle w:val="Heading3"/>
      </w:pPr>
      <w:r>
        <w:t xml:space="preserve">Arma lunga a breve distanza</w:t>
      </w:r>
    </w:p>
    <w:p>
      <w:pPr>
        <w:pStyle w:val="FirstParagraph"/>
      </w:pPr>
      <w:bookmarkStart w:id="373" w:name="armalungabrevedistanza"/>
      <w:bookmarkEnd w:id="373"/>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4"/>
    <w:bookmarkStart w:id="376" w:name="magia-in-combattimento"/>
    <w:p>
      <w:pPr>
        <w:pStyle w:val="Heading3"/>
      </w:pPr>
      <w:r>
        <w:t xml:space="preserve">Magia in combattimento</w:t>
      </w:r>
    </w:p>
    <w:p>
      <w:pPr>
        <w:pStyle w:val="FirstParagraph"/>
      </w:pPr>
      <w:bookmarkStart w:id="375" w:name="magiaincombattimento"/>
      <w:bookmarkEnd w:id="375"/>
    </w:p>
    <w:p>
      <w:pPr>
        <w:pStyle w:val="BodyText"/>
      </w:pPr>
      <w:r>
        <w:t xml:space="preserve">l’incantatore che lancia una magia mentre è in combattimento (ha un avversario in mischia o viene bersagliato da distanza) prende un -4 alla Difesa e si considera Distratto.</w:t>
      </w:r>
    </w:p>
    <w:bookmarkEnd w:id="376"/>
    <w:bookmarkEnd w:id="377"/>
    <w:bookmarkStart w:id="391"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9" w:name="disarmare"/>
    <w:p>
      <w:pPr>
        <w:pStyle w:val="Heading3"/>
      </w:pPr>
      <w:r>
        <w:t xml:space="preserve">Disarmare*</w:t>
      </w:r>
    </w:p>
    <w:p>
      <w:pPr>
        <w:pStyle w:val="FirstParagraph"/>
      </w:pPr>
      <w:bookmarkStart w:id="378" w:name="disarmare"/>
      <w:bookmarkEnd w:id="378"/>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bookmarkEnd w:id="379"/>
    <w:bookmarkStart w:id="381" w:name="finta"/>
    <w:p>
      <w:pPr>
        <w:pStyle w:val="Heading3"/>
      </w:pPr>
      <w:r>
        <w:t xml:space="preserve">Finta*</w:t>
      </w:r>
    </w:p>
    <w:p>
      <w:pPr>
        <w:pStyle w:val="FirstParagraph"/>
      </w:pPr>
      <w:bookmarkStart w:id="380" w:name="finta"/>
      <w:bookmarkEnd w:id="380"/>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1"/>
    <w:bookmarkStart w:id="384" w:name="spingere-un-avversario"/>
    <w:p>
      <w:pPr>
        <w:pStyle w:val="Heading3"/>
      </w:pPr>
      <w:r>
        <w:t xml:space="preserve">Spingere un avversario*</w:t>
      </w:r>
    </w:p>
    <w:p>
      <w:pPr>
        <w:pStyle w:val="FirstParagraph"/>
      </w:pPr>
      <w:bookmarkStart w:id="382" w:name="spingereavversario"/>
      <w:bookmarkEnd w:id="382"/>
      <w:bookmarkStart w:id="383" w:name="spingereavversario"/>
      <w:bookmarkEnd w:id="383"/>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bookmarkEnd w:id="384"/>
    <w:bookmarkStart w:id="386" w:name="afferrare-un-avversario"/>
    <w:p>
      <w:pPr>
        <w:pStyle w:val="Heading3"/>
      </w:pPr>
      <w:r>
        <w:t xml:space="preserve">Afferrare un avversario*</w:t>
      </w:r>
    </w:p>
    <w:p>
      <w:pPr>
        <w:pStyle w:val="FirstParagraph"/>
      </w:pPr>
      <w:bookmarkStart w:id="385" w:name="afferrareunavversario"/>
      <w:bookmarkEnd w:id="385"/>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bookmarkEnd w:id="386"/>
    <w:bookmarkStart w:id="388" w:name="fare-cadere-un-avversario"/>
    <w:p>
      <w:pPr>
        <w:pStyle w:val="Heading3"/>
      </w:pPr>
      <w:r>
        <w:t xml:space="preserve">Fare cadere un avversario*</w:t>
      </w:r>
    </w:p>
    <w:p>
      <w:pPr>
        <w:pStyle w:val="FirstParagraph"/>
      </w:pPr>
      <w:bookmarkStart w:id="387" w:name="farecadereavversario"/>
      <w:bookmarkEnd w:id="387"/>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Cs/>
          <w:b/>
        </w:rPr>
        <w:t xml:space="preserve">Disarmare</w:t>
      </w:r>
      <w:r>
        <w:t xml:space="preserve">,</w:t>
      </w:r>
      <w:r>
        <w:t xml:space="preserve"> </w:t>
      </w:r>
      <w:r>
        <w:rPr>
          <w:bCs/>
          <w:b/>
        </w:rPr>
        <w:t xml:space="preserve">Finta</w:t>
      </w:r>
      <w:r>
        <w:t xml:space="preserve">,</w:t>
      </w:r>
      <w:r>
        <w:t xml:space="preserve"> </w:t>
      </w:r>
      <w:r>
        <w:rPr>
          <w:bCs/>
          <w:b/>
        </w:rPr>
        <w:t xml:space="preserve">Spingere</w:t>
      </w:r>
      <w:r>
        <w:t xml:space="preserve">,</w:t>
      </w:r>
      <w:r>
        <w:t xml:space="preserve"> </w:t>
      </w:r>
      <w:r>
        <w:rPr>
          <w:bCs/>
          <w:b/>
        </w:rPr>
        <w:t xml:space="preserve">Afferrare</w:t>
      </w:r>
      <w:r>
        <w:t xml:space="preserve">,</w:t>
      </w:r>
      <w:r>
        <w:t xml:space="preserve"> </w:t>
      </w:r>
      <w:r>
        <w:rPr>
          <w:bCs/>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bookmarkEnd w:id="388"/>
    <w:bookmarkStart w:id="390" w:name="modificare-le-proprie-dimensioni"/>
    <w:p>
      <w:pPr>
        <w:pStyle w:val="Heading3"/>
      </w:pPr>
      <w:r>
        <w:t xml:space="preserve">Modificare le proprie dimensioni*</w:t>
      </w:r>
    </w:p>
    <w:p>
      <w:pPr>
        <w:pStyle w:val="FirstParagraph"/>
      </w:pPr>
      <w:bookmarkStart w:id="389" w:name="modificatedimensioni"/>
      <w:bookmarkEnd w:id="389"/>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90"/>
    <w:bookmarkEnd w:id="391"/>
    <w:bookmarkStart w:id="394" w:name="opzionale---lunica-regola"/>
    <w:p>
      <w:pPr>
        <w:pStyle w:val="Heading2"/>
      </w:pPr>
      <w:r>
        <w:t xml:space="preserve">Opzionale - L’Unica Regola</w:t>
      </w:r>
    </w:p>
    <w:p>
      <w:pPr>
        <w:pStyle w:val="FirstParagraph"/>
      </w:pPr>
      <w:bookmarkStart w:id="392" w:name="lunicaregola"/>
      <w:bookmarkEnd w:id="392"/>
      <w:bookmarkStart w:id="393" w:name="lunicaregola"/>
      <w:bookmarkEnd w:id="393"/>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4"/>
    <w:bookmarkStart w:id="402" w:name="cavalcature"/>
    <w:p>
      <w:pPr>
        <w:pStyle w:val="Heading2"/>
      </w:pPr>
      <w:r>
        <w:t xml:space="preserve">Cavalcature</w:t>
      </w:r>
    </w:p>
    <w:p>
      <w:pPr>
        <w:pStyle w:val="FirstParagraph"/>
      </w:pPr>
      <w:bookmarkStart w:id="395" w:name="cavalcature"/>
      <w:bookmarkEnd w:id="395"/>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7" name="Picture"/>
            <a:graphic>
              <a:graphicData uri="http://schemas.openxmlformats.org/drawingml/2006/picture">
                <pic:pic>
                  <pic:nvPicPr>
                    <pic:cNvPr descr="immagini/napoleone.png" id="398" name="Picture"/>
                    <pic:cNvPicPr>
                      <a:picLocks noChangeArrowheads="1" noChangeAspect="1"/>
                    </pic:cNvPicPr>
                  </pic:nvPicPr>
                  <pic:blipFill>
                    <a:blip r:embed="rId39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9"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9"/>
    <w:bookmarkStart w:id="400"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400"/>
    <w:bookmarkStart w:id="401"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1"/>
    <w:bookmarkEnd w:id="402"/>
    <w:bookmarkEnd w:id="403"/>
    <w:bookmarkEnd w:id="404"/>
    <w:bookmarkStart w:id="420" w:name="nascondigli-e-coperture"/>
    <w:p>
      <w:pPr>
        <w:pStyle w:val="Heading1"/>
      </w:pPr>
      <w:r>
        <w:t xml:space="preserve">Nascondigli e coperture</w:t>
      </w:r>
    </w:p>
    <w:p>
      <w:pPr>
        <w:pStyle w:val="FirstParagraph"/>
      </w:pPr>
      <w:bookmarkStart w:id="405" w:name="coperture"/>
      <w:bookmarkEnd w:id="405"/>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0" w:name="la-copertura"/>
    <w:p>
      <w:pPr>
        <w:pStyle w:val="Heading2"/>
      </w:pPr>
      <w:r>
        <w:t xml:space="preserve">La Copertura</w:t>
      </w:r>
    </w:p>
    <w:p>
      <w:pPr>
        <w:pStyle w:val="FirstParagraph"/>
      </w:pPr>
      <w:bookmarkStart w:id="406" w:name="copertura"/>
      <w:bookmarkEnd w:id="40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408" name="Picture"/>
            <a:graphic>
              <a:graphicData uri="http://schemas.openxmlformats.org/drawingml/2006/picture">
                <pic:pic>
                  <pic:nvPicPr>
                    <pic:cNvPr descr="immagini/hide.png" id="409" name="Picture"/>
                    <pic:cNvPicPr>
                      <a:picLocks noChangeArrowheads="1" noChangeAspect="1"/>
                    </pic:cNvPicPr>
                  </pic:nvPicPr>
                  <pic:blipFill>
                    <a:blip r:embed="rId40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bookmarkEnd w:id="410"/>
    <w:bookmarkStart w:id="416" w:name="invisibilita"/>
    <w:p>
      <w:pPr>
        <w:pStyle w:val="Heading2"/>
      </w:pPr>
      <w:r>
        <w:t xml:space="preserve">Invisibilita’</w:t>
      </w:r>
    </w:p>
    <w:p>
      <w:pPr>
        <w:pStyle w:val="FirstParagraph"/>
      </w:pPr>
      <w:bookmarkStart w:id="411" w:name="invisibilita"/>
      <w:bookmarkEnd w:id="411"/>
      <w:bookmarkStart w:id="412" w:name="invisibilita"/>
      <w:bookmarkEnd w:id="412"/>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4" name="Picture"/>
            <a:graphic>
              <a:graphicData uri="http://schemas.openxmlformats.org/drawingml/2006/picture">
                <pic:pic>
                  <pic:nvPicPr>
                    <pic:cNvPr descr="immagini/brickwall.png" id="415" name="Picture"/>
                    <pic:cNvPicPr>
                      <a:picLocks noChangeArrowheads="1" noChangeAspect="1"/>
                    </pic:cNvPicPr>
                  </pic:nvPicPr>
                  <pic:blipFill>
                    <a:blip r:embed="rId413"/>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Cs/>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Cs/>
          <w:b/>
        </w:rPr>
        <w:t xml:space="preserve">Tabella Modificatori alla prova di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Mod.</w:t>
            </w:r>
          </w:p>
        </w:tc>
      </w:tr>
      <w:tr>
        <w:tc>
          <w:tcPr/>
          <w:p>
            <w:pPr>
              <w:pStyle w:val="Compact"/>
              <w:jc w:val="left"/>
            </w:pPr>
            <w:r>
              <w:t xml:space="preserve">Muovendosi a piena velocità</w:t>
            </w:r>
          </w:p>
        </w:tc>
        <w:tc>
          <w:tcPr/>
          <w:p>
            <w:pPr>
              <w:pStyle w:val="Compact"/>
              <w:jc w:val="left"/>
            </w:pPr>
            <w:r>
              <w:t xml:space="preserve">-5</w:t>
            </w:r>
          </w:p>
        </w:tc>
      </w:tr>
      <w:tr>
        <w:tc>
          <w:tcPr/>
          <w:p>
            <w:pPr>
              <w:pStyle w:val="Compact"/>
              <w:jc w:val="left"/>
            </w:pPr>
            <w:r>
              <w:t xml:space="preserve">Correndo o caricando</w:t>
            </w:r>
          </w:p>
        </w:tc>
        <w:tc>
          <w:tcPr/>
          <w:p>
            <w:pPr>
              <w:pStyle w:val="Compact"/>
              <w:jc w:val="left"/>
            </w:pPr>
            <w:r>
              <w:t xml:space="preserve">-10</w:t>
            </w:r>
          </w:p>
        </w:tc>
      </w:tr>
      <w:tr>
        <w:tc>
          <w:tcPr/>
          <w:p>
            <w:pPr>
              <w:pStyle w:val="Compact"/>
              <w:jc w:val="left"/>
            </w:pPr>
            <w:r>
              <w:t xml:space="preserve">Usando Muoversi Silenziosamente</w:t>
            </w:r>
          </w:p>
        </w:tc>
        <w:tc>
          <w:tcPr/>
          <w:p>
            <w:pPr>
              <w:pStyle w:val="Compact"/>
              <w:jc w:val="left"/>
            </w:pPr>
            <w:r>
              <w:t xml:space="preserve">check+15</w:t>
            </w:r>
          </w:p>
        </w:tc>
      </w:tr>
      <w:tr>
        <w:tc>
          <w:tcPr/>
          <w:p>
            <w:pPr>
              <w:pStyle w:val="Compact"/>
              <w:jc w:val="left"/>
            </w:pPr>
            <w:r>
              <w:t xml:space="preserve">Ferma</w:t>
            </w:r>
          </w:p>
        </w:tc>
        <w:tc>
          <w:tcPr/>
          <w:p>
            <w:pPr>
              <w:pStyle w:val="Compact"/>
              <w:jc w:val="left"/>
            </w:pPr>
            <w:r>
              <w:t xml:space="preserve">+15</w:t>
            </w:r>
          </w:p>
        </w:tc>
      </w:tr>
      <w:tr>
        <w:tc>
          <w:tcPr/>
          <w:p>
            <w:pPr>
              <w:pStyle w:val="Compact"/>
              <w:jc w:val="left"/>
            </w:pPr>
            <w:r>
              <w:t xml:space="preserve">Ogni 1 metro oltre il primo</w:t>
            </w:r>
          </w:p>
        </w:tc>
        <w:tc>
          <w:tcPr/>
          <w:p>
            <w:pPr>
              <w:pStyle w:val="Compact"/>
              <w:jc w:val="left"/>
            </w:pPr>
            <w:r>
              <w:t xml:space="preserve">+2</w:t>
            </w:r>
          </w:p>
        </w:tc>
      </w:tr>
      <w:tr>
        <w:tc>
          <w:tcPr/>
          <w:p>
            <w:pPr>
              <w:pStyle w:val="Compact"/>
              <w:jc w:val="left"/>
            </w:pPr>
            <w:r>
              <w:t xml:space="preserve">Copertura Leggere/media/completa</w:t>
            </w:r>
          </w:p>
        </w:tc>
        <w:tc>
          <w:tcPr/>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Cs/>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6"/>
    <w:p>
      <w:pPr>
        <w:pStyle w:val="BodyText"/>
      </w:pPr>
      <w:r>
        <w:drawing>
          <wp:inline>
            <wp:extent cx="5334000" cy="4000500"/>
            <wp:effectExtent b="0" l="0" r="0" t="0"/>
            <wp:docPr descr="image" title="" id="418" name="Picture"/>
            <a:graphic>
              <a:graphicData uri="http://schemas.openxmlformats.org/drawingml/2006/picture">
                <pic:pic>
                  <pic:nvPicPr>
                    <pic:cNvPr descr="immagini/impronteneve.png" id="419" name="Picture"/>
                    <pic:cNvPicPr>
                      <a:picLocks noChangeArrowheads="1" noChangeAspect="1"/>
                    </pic:cNvPicPr>
                  </pic:nvPicPr>
                  <pic:blipFill>
                    <a:blip r:embed="rId41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0"/>
    <w:bookmarkStart w:id="492" w:name="lista-armi-per-tipologia-omogenea"/>
    <w:p>
      <w:pPr>
        <w:pStyle w:val="Heading1"/>
      </w:pPr>
      <w:r>
        <w:t xml:space="preserve">Lista Armi per Tipologia Omogenea</w:t>
      </w:r>
    </w:p>
    <w:p>
      <w:pPr>
        <w:pStyle w:val="FirstParagraph"/>
      </w:pPr>
      <w:bookmarkStart w:id="421" w:name="lista.armi"/>
      <w:bookmarkEnd w:id="421"/>
      <w:bookmarkStart w:id="422" w:name="lista.armi"/>
      <w:bookmarkEnd w:id="4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4" w:name="armi-leggere-1"/>
    <w:p>
      <w:pPr>
        <w:pStyle w:val="Heading2"/>
      </w:pPr>
      <w:r>
        <w:t xml:space="preserve">Armi Leggere</w:t>
      </w:r>
    </w:p>
    <w:p>
      <w:pPr>
        <w:pStyle w:val="FirstParagraph"/>
      </w:pPr>
      <w:r>
        <w:t xml:space="preserve">Spada Corta, Mazza leggera, Stocco, Scimitarra, Ascia ad una mano</w:t>
      </w:r>
      <w:bookmarkStart w:id="423" w:name="listaarmileggere"/>
      <w:bookmarkEnd w:id="423"/>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4"/>
    <w:bookmarkStart w:id="426" w:name="asce"/>
    <w:p>
      <w:pPr>
        <w:pStyle w:val="Heading2"/>
      </w:pPr>
      <w:r>
        <w:t xml:space="preserve">Asce</w:t>
      </w:r>
    </w:p>
    <w:p>
      <w:pPr>
        <w:pStyle w:val="FirstParagraph"/>
      </w:pPr>
      <w:r>
        <w:t xml:space="preserve">Ascia ad una mano, Ascia da battaglia, Ascia Martello, Grande Ascia Doppia</w:t>
      </w:r>
      <w:bookmarkStart w:id="425" w:name="listaasce"/>
      <w:bookmarkEnd w:id="425"/>
    </w:p>
    <w:p>
      <w:pPr>
        <w:numPr>
          <w:ilvl w:val="0"/>
          <w:numId w:val="1013"/>
        </w:numPr>
      </w:pPr>
      <w:r>
        <w:t xml:space="preserve">4 punti: La furia dei tuoi attacchi è tale che guadagni un +2 al danno per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6"/>
    <w:bookmarkStart w:id="431"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7" w:name="listaarmirompicranio"/>
      <w:bookmarkEnd w:id="427"/>
    </w:p>
    <w:p>
      <w:pPr>
        <w:pStyle w:val="BodyText"/>
      </w:pPr>
      <w:r>
        <w:drawing>
          <wp:inline>
            <wp:extent cx="4138863" cy="1742172"/>
            <wp:effectExtent b="0" l="0" r="0" t="0"/>
            <wp:docPr descr="image" title="" id="429" name="Picture"/>
            <a:graphic>
              <a:graphicData uri="http://schemas.openxmlformats.org/drawingml/2006/picture">
                <pic:pic>
                  <pic:nvPicPr>
                    <pic:cNvPr descr="immagini/arma-mazza3.png" id="430" name="Picture"/>
                    <pic:cNvPicPr>
                      <a:picLocks noChangeArrowheads="1" noChangeAspect="1"/>
                    </pic:cNvPicPr>
                  </pic:nvPicPr>
                  <pic:blipFill>
                    <a:blip r:embed="rId428"/>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1"/>
    <w:bookmarkStart w:id="436" w:name="archi"/>
    <w:p>
      <w:pPr>
        <w:pStyle w:val="Heading2"/>
      </w:pPr>
      <w:r>
        <w:t xml:space="preserve">Archi</w:t>
      </w:r>
    </w:p>
    <w:p>
      <w:pPr>
        <w:pStyle w:val="FirstParagraph"/>
      </w:pPr>
      <w:r>
        <w:t xml:space="preserve">Fionda, Arco Lungo, Arco Corto, Arco Lungo Composito, Arco Corto Composito</w:t>
      </w:r>
      <w:bookmarkStart w:id="432" w:name="listaarmiarchi"/>
      <w:bookmarkEnd w:id="432"/>
    </w:p>
    <w:p>
      <w:pPr>
        <w:pStyle w:val="BodyText"/>
      </w:pPr>
      <w:r>
        <w:drawing>
          <wp:inline>
            <wp:extent cx="3686475" cy="2358189"/>
            <wp:effectExtent b="0" l="0" r="0" t="0"/>
            <wp:docPr descr="image" title="" id="434" name="Picture"/>
            <a:graphic>
              <a:graphicData uri="http://schemas.openxmlformats.org/drawingml/2006/picture">
                <pic:pic>
                  <pic:nvPicPr>
                    <pic:cNvPr descr="immagini/arma-arco.png" id="435" name="Picture"/>
                    <pic:cNvPicPr>
                      <a:picLocks noChangeArrowheads="1" noChangeAspect="1"/>
                    </pic:cNvPicPr>
                  </pic:nvPicPr>
                  <pic:blipFill>
                    <a:blip r:embed="rId43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6"/>
    <w:bookmarkStart w:id="441" w:name="balestre"/>
    <w:p>
      <w:pPr>
        <w:pStyle w:val="Heading2"/>
      </w:pPr>
      <w:r>
        <w:t xml:space="preserve">Balestre</w:t>
      </w:r>
    </w:p>
    <w:p>
      <w:pPr>
        <w:pStyle w:val="FirstParagraph"/>
      </w:pPr>
      <w:r>
        <w:t xml:space="preserve">Balestra leggera, Balestra pesante, Balestra ad una mano</w:t>
      </w:r>
      <w:bookmarkStart w:id="437" w:name="listaarmibalestr"/>
      <w:bookmarkEnd w:id="437"/>
    </w:p>
    <w:p>
      <w:pPr>
        <w:pStyle w:val="BodyText"/>
      </w:pPr>
      <w:r>
        <w:drawing>
          <wp:inline>
            <wp:extent cx="5334000" cy="2631440"/>
            <wp:effectExtent b="0" l="0" r="0" t="0"/>
            <wp:docPr descr="image" title="" id="439" name="Picture"/>
            <a:graphic>
              <a:graphicData uri="http://schemas.openxmlformats.org/drawingml/2006/picture">
                <pic:pic>
                  <pic:nvPicPr>
                    <pic:cNvPr descr="immagini/arma-balestra.png" id="440" name="Picture"/>
                    <pic:cNvPicPr>
                      <a:picLocks noChangeArrowheads="1" noChangeAspect="1"/>
                    </pic:cNvPicPr>
                  </pic:nvPicPr>
                  <pic:blipFill>
                    <a:blip r:embed="rId43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1"/>
    <w:bookmarkStart w:id="446" w:name="armi-doppie"/>
    <w:p>
      <w:pPr>
        <w:pStyle w:val="Heading2"/>
      </w:pPr>
      <w:r>
        <w:t xml:space="preserve">Armi doppie</w:t>
      </w:r>
    </w:p>
    <w:p>
      <w:pPr>
        <w:pStyle w:val="FirstParagraph"/>
      </w:pPr>
      <w:r>
        <w:t xml:space="preserve">Grande Ascia Doppia, Flagello Doppio, Spada a due lame, Urgrosh</w:t>
      </w:r>
      <w:bookmarkStart w:id="442" w:name="listaarmidoppie"/>
      <w:bookmarkEnd w:id="4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4" name="Picture"/>
            <a:graphic>
              <a:graphicData uri="http://schemas.openxmlformats.org/drawingml/2006/picture">
                <pic:pic>
                  <pic:nvPicPr>
                    <pic:cNvPr descr="immagini/arma-mazzafrusto-mazza8.png" id="445" name="Picture"/>
                    <pic:cNvPicPr>
                      <a:picLocks noChangeArrowheads="1" noChangeAspect="1"/>
                    </pic:cNvPicPr>
                  </pic:nvPicPr>
                  <pic:blipFill>
                    <a:blip r:embed="rId443"/>
                    <a:stretch>
                      <a:fillRect/>
                    </a:stretch>
                  </pic:blipFill>
                  <pic:spPr bwMode="auto">
                    <a:xfrm>
                      <a:off x="0" y="0"/>
                      <a:ext cx="2310063" cy="3089709"/>
                    </a:xfrm>
                    <a:prstGeom prst="rect">
                      <a:avLst/>
                    </a:prstGeom>
                    <a:noFill/>
                    <a:ln w="9525">
                      <a:noFill/>
                      <a:headEnd/>
                      <a:tailEnd/>
                    </a:ln>
                  </pic:spPr>
                </pic:pic>
              </a:graphicData>
            </a:graphic>
          </wp:inline>
        </w:drawing>
      </w:r>
    </w:p>
    <w:bookmarkEnd w:id="446"/>
    <w:bookmarkStart w:id="448" w:name="palle-rotanti"/>
    <w:p>
      <w:pPr>
        <w:pStyle w:val="Heading2"/>
      </w:pPr>
      <w:r>
        <w:t xml:space="preserve">Palle rotanti</w:t>
      </w:r>
    </w:p>
    <w:p>
      <w:pPr>
        <w:pStyle w:val="FirstParagraph"/>
      </w:pPr>
      <w:r>
        <w:t xml:space="preserve">Flagello, Flagello Pesante, Flagello Doppio, Catena chiodata, Frusta</w:t>
      </w:r>
      <w:bookmarkStart w:id="447" w:name="listaarmipallerotanti"/>
      <w:bookmarkEnd w:id="4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8"/>
    <w:bookmarkStart w:id="453" w:name="armi-aggraziate"/>
    <w:p>
      <w:pPr>
        <w:pStyle w:val="Heading2"/>
      </w:pPr>
      <w:r>
        <w:t xml:space="preserve">Armi aggraziate</w:t>
      </w:r>
    </w:p>
    <w:p>
      <w:pPr>
        <w:pStyle w:val="FirstParagraph"/>
      </w:pPr>
      <w:r>
        <w:t xml:space="preserve">Stocco, Scimitarra, Falcione</w:t>
      </w:r>
      <w:r>
        <w:br/>
      </w:r>
      <w:bookmarkStart w:id="449" w:name="listaarmiaggraziate"/>
      <w:bookmarkEnd w:id="449"/>
    </w:p>
    <w:p>
      <w:pPr>
        <w:pStyle w:val="BodyText"/>
      </w:pPr>
      <w:r>
        <w:drawing>
          <wp:inline>
            <wp:extent cx="5334000" cy="5387340"/>
            <wp:effectExtent b="0" l="0" r="0" t="0"/>
            <wp:docPr descr="image" title="" id="451" name="Picture"/>
            <a:graphic>
              <a:graphicData uri="http://schemas.openxmlformats.org/drawingml/2006/picture">
                <pic:pic>
                  <pic:nvPicPr>
                    <pic:cNvPr descr="immagini/sciabole.png" id="452" name="Picture"/>
                    <pic:cNvPicPr>
                      <a:picLocks noChangeArrowheads="1" noChangeAspect="1"/>
                    </pic:cNvPicPr>
                  </pic:nvPicPr>
                  <pic:blipFill>
                    <a:blip r:embed="rId4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3"/>
    <w:bookmarkStart w:id="455" w:name="armi-della-morte"/>
    <w:p>
      <w:pPr>
        <w:pStyle w:val="Heading2"/>
      </w:pPr>
      <w:r>
        <w:t xml:space="preserve">Armi della morte</w:t>
      </w:r>
    </w:p>
    <w:p>
      <w:pPr>
        <w:pStyle w:val="FirstParagraph"/>
      </w:pPr>
      <w:r>
        <w:t xml:space="preserve">Picca Leggera, Picca Pesante, Falce, Falcetto</w:t>
      </w:r>
      <w:bookmarkStart w:id="454" w:name="listaarmidelamorte"/>
      <w:bookmarkEnd w:id="454"/>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5"/>
    <w:bookmarkStart w:id="457" w:name="armi-da-stordimento"/>
    <w:p>
      <w:pPr>
        <w:pStyle w:val="Heading2"/>
      </w:pPr>
      <w:r>
        <w:t xml:space="preserve">Armi da stordimento</w:t>
      </w:r>
    </w:p>
    <w:p>
      <w:pPr>
        <w:pStyle w:val="FirstParagraph"/>
      </w:pPr>
      <w:r>
        <w:t xml:space="preserve">Pugno Vuoto, Manganello, Guanto chiodato</w:t>
      </w:r>
      <w:bookmarkStart w:id="456" w:name="listaarmistordimento"/>
      <w:bookmarkEnd w:id="456"/>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7"/>
    <w:bookmarkStart w:id="462" w:name="lance"/>
    <w:p>
      <w:pPr>
        <w:pStyle w:val="Heading2"/>
      </w:pPr>
      <w:r>
        <w:t xml:space="preserve">Lance</w:t>
      </w:r>
    </w:p>
    <w:p>
      <w:pPr>
        <w:pStyle w:val="FirstParagraph"/>
      </w:pPr>
      <w:r>
        <w:t xml:space="preserve">Alabarda, Urgrosh, Lancia da fante, Naginata, Falcione in asta, Lancia, Brandistocco, Tridente.</w:t>
      </w:r>
      <w:bookmarkStart w:id="458" w:name="listarmilance"/>
      <w:bookmarkEnd w:id="458"/>
    </w:p>
    <w:p>
      <w:pPr>
        <w:pStyle w:val="BodyText"/>
      </w:pPr>
      <w:r>
        <w:drawing>
          <wp:inline>
            <wp:extent cx="5334000" cy="5947410"/>
            <wp:effectExtent b="0" l="0" r="0" t="0"/>
            <wp:docPr descr="image" title="" id="460" name="Picture"/>
            <a:graphic>
              <a:graphicData uri="http://schemas.openxmlformats.org/drawingml/2006/picture">
                <pic:pic>
                  <pic:nvPicPr>
                    <pic:cNvPr descr="immagini/arma-asta.png" id="461" name="Picture"/>
                    <pic:cNvPicPr>
                      <a:picLocks noChangeArrowheads="1" noChangeAspect="1"/>
                    </pic:cNvPicPr>
                  </pic:nvPicPr>
                  <pic:blipFill>
                    <a:blip r:embed="rId459"/>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2"/>
    <w:bookmarkStart w:id="464" w:name="armi-letali"/>
    <w:p>
      <w:pPr>
        <w:pStyle w:val="Heading2"/>
      </w:pPr>
      <w:r>
        <w:t xml:space="preserve">Armi letali</w:t>
      </w:r>
    </w:p>
    <w:p>
      <w:pPr>
        <w:pStyle w:val="FirstParagraph"/>
      </w:pPr>
      <w:r>
        <w:t xml:space="preserve">Katana, Machete</w:t>
      </w:r>
      <w:bookmarkStart w:id="463" w:name="listarmiletali"/>
      <w:bookmarkEnd w:id="4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4"/>
    <w:bookmarkStart w:id="466" w:name="aste"/>
    <w:p>
      <w:pPr>
        <w:pStyle w:val="Heading2"/>
      </w:pPr>
      <w:r>
        <w:t xml:space="preserve">Aste</w:t>
      </w:r>
    </w:p>
    <w:p>
      <w:pPr>
        <w:pStyle w:val="FirstParagraph"/>
      </w:pPr>
      <w:r>
        <w:t xml:space="preserve">Giavellotto, Estoc, Lancia corta da fante, Tridente, Alabarda</w:t>
      </w:r>
      <w:bookmarkStart w:id="465" w:name="listaarmiaste"/>
      <w:bookmarkEnd w:id="4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6"/>
    <w:bookmarkStart w:id="471" w:name="spade"/>
    <w:p>
      <w:pPr>
        <w:pStyle w:val="Heading2"/>
      </w:pPr>
      <w:r>
        <w:t xml:space="preserve">Spade</w:t>
      </w:r>
    </w:p>
    <w:p>
      <w:pPr>
        <w:pStyle w:val="FirstParagraph"/>
      </w:pPr>
      <w:r>
        <w:t xml:space="preserve">Spada Corta, Spada Lunga, Spadone a due mani, Spada bastarda, Spada a due lame, Katana</w:t>
      </w:r>
      <w:bookmarkStart w:id="467" w:name="listarmikatana"/>
      <w:bookmarkEnd w:id="4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9" name="Picture"/>
            <a:graphic>
              <a:graphicData uri="http://schemas.openxmlformats.org/drawingml/2006/picture">
                <pic:pic>
                  <pic:nvPicPr>
                    <pic:cNvPr descr="immagini/arma-tipi-di-spade.png" id="470" name="Picture"/>
                    <pic:cNvPicPr>
                      <a:picLocks noChangeArrowheads="1" noChangeAspect="1"/>
                    </pic:cNvPicPr>
                  </pic:nvPicPr>
                  <pic:blipFill>
                    <a:blip r:embed="rId4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1"/>
    <w:bookmarkStart w:id="476" w:name="scudi"/>
    <w:p>
      <w:pPr>
        <w:pStyle w:val="Heading2"/>
      </w:pPr>
      <w:r>
        <w:t xml:space="preserve">Scudi</w:t>
      </w:r>
    </w:p>
    <w:p>
      <w:pPr>
        <w:pStyle w:val="FirstParagraph"/>
      </w:pPr>
      <w:r>
        <w:t xml:space="preserve">Scudi Leggeri, Medi, Pesanti</w:t>
      </w:r>
      <w:bookmarkStart w:id="472" w:name="listaarmiscudi"/>
      <w:bookmarkEnd w:id="472"/>
    </w:p>
    <w:p>
      <w:pPr>
        <w:pStyle w:val="BodyText"/>
      </w:pPr>
      <w:r>
        <w:t xml:space="preserve">Sei un maestro nell’uso degli scudi, anche come arma.</w:t>
      </w:r>
    </w:p>
    <w:p>
      <w:pPr>
        <w:pStyle w:val="BodyText"/>
      </w:pPr>
      <w:r>
        <w:drawing>
          <wp:inline>
            <wp:extent cx="1834916" cy="1220219"/>
            <wp:effectExtent b="0" l="0" r="0" t="0"/>
            <wp:docPr descr="image" title="" id="474" name="Picture"/>
            <a:graphic>
              <a:graphicData uri="http://schemas.openxmlformats.org/drawingml/2006/picture">
                <pic:pic>
                  <pic:nvPicPr>
                    <pic:cNvPr descr="immagini/scudotorre.png" id="475" name="Picture"/>
                    <pic:cNvPicPr>
                      <a:picLocks noChangeArrowheads="1" noChangeAspect="1"/>
                    </pic:cNvPicPr>
                  </pic:nvPicPr>
                  <pic:blipFill>
                    <a:blip r:embed="rId4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6"/>
    <w:bookmarkStart w:id="478" w:name="spade-e-scudi"/>
    <w:p>
      <w:pPr>
        <w:pStyle w:val="Heading2"/>
      </w:pPr>
      <w:r>
        <w:t xml:space="preserve">Spade e Scudi</w:t>
      </w:r>
    </w:p>
    <w:p>
      <w:pPr>
        <w:pStyle w:val="FirstParagraph"/>
      </w:pPr>
      <w:r>
        <w:t xml:space="preserve">Spada Corta, Spada Lunga, Scudo Piccolo, Scudo Medio</w:t>
      </w:r>
      <w:bookmarkStart w:id="477" w:name="listaarmispadescudi"/>
      <w:bookmarkEnd w:id="47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8"/>
    <w:bookmarkStart w:id="480" w:name="armi-da-tiro"/>
    <w:p>
      <w:pPr>
        <w:pStyle w:val="Heading2"/>
      </w:pPr>
      <w:r>
        <w:t xml:space="preserve">Armi da tiro</w:t>
      </w:r>
    </w:p>
    <w:p>
      <w:pPr>
        <w:pStyle w:val="FirstParagraph"/>
      </w:pPr>
      <w:r>
        <w:t xml:space="preserve">Lancia corta da fante, Ascia ad una mano, Giavellotto, Tridente</w:t>
      </w:r>
      <w:bookmarkStart w:id="479" w:name="listarmitiro"/>
      <w:bookmarkEnd w:id="479"/>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0"/>
    <w:bookmarkStart w:id="483" w:name="pugno-vuoto"/>
    <w:p>
      <w:pPr>
        <w:pStyle w:val="Heading2"/>
      </w:pPr>
      <w:r>
        <w:t xml:space="preserve">Pugno Vuoto</w:t>
      </w:r>
    </w:p>
    <w:p>
      <w:pPr>
        <w:pStyle w:val="FirstParagraph"/>
      </w:pPr>
      <w:r>
        <w:t xml:space="preserve">Pugni e Calci</w:t>
      </w:r>
      <w:bookmarkStart w:id="481" w:name="pugnovuoto"/>
      <w:bookmarkEnd w:id="481"/>
      <w:bookmarkStart w:id="482" w:name="listarmipugnonudo"/>
      <w:bookmarkEnd w:id="482"/>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bookmarkEnd w:id="483"/>
    <w:bookmarkStart w:id="486"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4" w:name="armi.semplici"/>
      <w:bookmarkEnd w:id="484"/>
      <w:bookmarkStart w:id="485" w:name="listaarmisemplice"/>
      <w:bookmarkEnd w:id="485"/>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6"/>
    <w:bookmarkStart w:id="488" w:name="armi-in-più-lista-darmi"/>
    <w:p>
      <w:pPr>
        <w:pStyle w:val="Heading2"/>
      </w:pPr>
      <w:r>
        <w:t xml:space="preserve">Armi in più Lista d’Armi</w:t>
      </w:r>
    </w:p>
    <w:p>
      <w:pPr>
        <w:pStyle w:val="FirstParagraph"/>
      </w:pPr>
      <w:bookmarkStart w:id="487" w:name="listaarmiinpiuliste"/>
      <w:bookmarkEnd w:id="48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8"/>
    <w:p>
      <w:pPr>
        <w:pStyle w:val="BodyText"/>
      </w:pPr>
      <w:r>
        <w:drawing>
          <wp:inline>
            <wp:extent cx="5334000" cy="3556000"/>
            <wp:effectExtent b="0" l="0" r="0" t="0"/>
            <wp:docPr descr="image" title="" id="490" name="Picture"/>
            <a:graphic>
              <a:graphicData uri="http://schemas.openxmlformats.org/drawingml/2006/picture">
                <pic:pic>
                  <pic:nvPicPr>
                    <pic:cNvPr descr="immagini/brancastle.png" id="491" name="Picture"/>
                    <pic:cNvPicPr>
                      <a:picLocks noChangeArrowheads="1" noChangeAspect="1"/>
                    </pic:cNvPicPr>
                  </pic:nvPicPr>
                  <pic:blipFill>
                    <a:blip r:embed="rId4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Castello di Bran, Transilvania</w:t>
      </w:r>
    </w:p>
    <w:bookmarkEnd w:id="492"/>
    <w:bookmarkStart w:id="769" w:name="abilità"/>
    <w:p>
      <w:pPr>
        <w:pStyle w:val="Heading1"/>
      </w:pPr>
      <w:r>
        <w:t xml:space="preserve">Abilità</w:t>
      </w:r>
    </w:p>
    <w:p>
      <w:pPr>
        <w:pStyle w:val="FirstParagraph"/>
      </w:pPr>
      <w:bookmarkStart w:id="493" w:name="abilita"/>
      <w:bookmarkEnd w:id="493"/>
      <w:bookmarkStart w:id="494" w:name="abilita"/>
      <w:bookmarkEnd w:id="494"/>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5"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5"/>
    <w:bookmarkStart w:id="496"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6"/>
    <w:bookmarkStart w:id="499" w:name="adepto-della-magia"/>
    <w:p>
      <w:pPr>
        <w:pStyle w:val="Heading2"/>
      </w:pPr>
      <w:r>
        <w:t xml:space="preserve">Adepto della Magia</w:t>
      </w:r>
    </w:p>
    <w:p>
      <w:pPr>
        <w:pStyle w:val="FirstParagraph"/>
      </w:pPr>
      <w:bookmarkStart w:id="497" w:name="scuoladimagia"/>
      <w:bookmarkEnd w:id="497"/>
      <w:bookmarkStart w:id="498" w:name="adeptodellamagia"/>
      <w:bookmarkEnd w:id="498"/>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bookmarkEnd w:id="499"/>
    <w:bookmarkStart w:id="501" w:name="ali-della-fenice"/>
    <w:p>
      <w:pPr>
        <w:pStyle w:val="Heading2"/>
      </w:pPr>
      <w:r>
        <w:t xml:space="preserve">Ali della Fenice</w:t>
      </w:r>
    </w:p>
    <w:p>
      <w:pPr>
        <w:pStyle w:val="FirstParagraph"/>
      </w:pPr>
      <w:bookmarkStart w:id="500" w:name="alidellafenice"/>
      <w:bookmarkEnd w:id="500"/>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501"/>
    <w:bookmarkStart w:id="506" w:name="animalia"/>
    <w:p>
      <w:pPr>
        <w:pStyle w:val="Heading2"/>
      </w:pPr>
      <w:r>
        <w:t xml:space="preserve">Animalia</w:t>
      </w:r>
    </w:p>
    <w:p>
      <w:pPr>
        <w:pStyle w:val="FirstParagraph"/>
      </w:pPr>
      <w:bookmarkStart w:id="502" w:name="amimalia"/>
      <w:bookmarkEnd w:id="502"/>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media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t xml:space="preserve">La</w:t>
      </w:r>
      <w:r>
        <w:t xml:space="preserve"> </w:t>
      </w:r>
      <w:r>
        <w:rPr>
          <w:bCs/>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w:t>
      </w:r>
    </w:p>
    <w:p>
      <w:pPr>
        <w:pStyle w:val="BodyText"/>
      </w:pPr>
      <w:r>
        <w:drawing>
          <wp:inline>
            <wp:extent cx="5334000" cy="3210277"/>
            <wp:effectExtent b="0" l="0" r="0" t="0"/>
            <wp:docPr descr="image" title="" id="504" name="Picture"/>
            <a:graphic>
              <a:graphicData uri="http://schemas.openxmlformats.org/drawingml/2006/picture">
                <pic:pic>
                  <pic:nvPicPr>
                    <pic:cNvPr descr="immagini/animalia3.png" id="505" name="Picture"/>
                    <pic:cNvPicPr>
                      <a:picLocks noChangeArrowheads="1" noChangeAspect="1"/>
                    </pic:cNvPicPr>
                  </pic:nvPicPr>
                  <pic:blipFill>
                    <a:blip r:embed="rId50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bookmarkEnd w:id="506"/>
    <w:bookmarkStart w:id="508" w:name="animaletto-famiglio"/>
    <w:p>
      <w:pPr>
        <w:pStyle w:val="Heading2"/>
      </w:pPr>
      <w:r>
        <w:t xml:space="preserve">Animaletto / Famiglio</w:t>
      </w:r>
    </w:p>
    <w:p>
      <w:pPr>
        <w:pStyle w:val="FirstParagraph"/>
      </w:pPr>
      <w:bookmarkStart w:id="507" w:name="famiglio-abilita"/>
      <w:bookmarkEnd w:id="507"/>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8"/>
    <w:bookmarkStart w:id="510" w:name="armatura-del-devoto"/>
    <w:p>
      <w:pPr>
        <w:pStyle w:val="Heading2"/>
      </w:pPr>
      <w:r>
        <w:t xml:space="preserve">Armatura del Devoto</w:t>
      </w:r>
    </w:p>
    <w:p>
      <w:pPr>
        <w:pStyle w:val="FirstParagraph"/>
      </w:pPr>
      <w:bookmarkStart w:id="509" w:name="armaturadeldoveto"/>
      <w:bookmarkEnd w:id="509"/>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10"/>
    <w:bookmarkStart w:id="512" w:name="armatura-della-montagna-incantata"/>
    <w:p>
      <w:pPr>
        <w:pStyle w:val="Heading2"/>
      </w:pPr>
      <w:r>
        <w:t xml:space="preserve">Armatura della Montagna Incantata</w:t>
      </w:r>
    </w:p>
    <w:p>
      <w:pPr>
        <w:pStyle w:val="FirstParagraph"/>
      </w:pPr>
      <w:bookmarkStart w:id="511" w:name="armaturamontagnaincantata"/>
      <w:bookmarkEnd w:id="511"/>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12"/>
    <w:bookmarkStart w:id="517" w:name="arciere-a-cavallo"/>
    <w:p>
      <w:pPr>
        <w:pStyle w:val="Heading2"/>
      </w:pPr>
      <w:r>
        <w:t xml:space="preserve">Arciere a cavallo</w:t>
      </w:r>
    </w:p>
    <w:p>
      <w:pPr>
        <w:pStyle w:val="FirstParagraph"/>
      </w:pPr>
      <w:bookmarkStart w:id="513" w:name="arcereacavallo"/>
      <w:bookmarkEnd w:id="513"/>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5" name="Picture"/>
            <a:graphic>
              <a:graphicData uri="http://schemas.openxmlformats.org/drawingml/2006/picture">
                <pic:pic>
                  <pic:nvPicPr>
                    <pic:cNvPr descr="immagini/horsearcher.png" id="516" name="Picture"/>
                    <pic:cNvPicPr>
                      <a:picLocks noChangeArrowheads="1" noChangeAspect="1"/>
                    </pic:cNvPicPr>
                  </pic:nvPicPr>
                  <pic:blipFill>
                    <a:blip r:embed="rId514"/>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7"/>
    <w:bookmarkStart w:id="519" w:name="arma-focalizzata"/>
    <w:p>
      <w:pPr>
        <w:pStyle w:val="Heading2"/>
      </w:pPr>
      <w:r>
        <w:t xml:space="preserve">Arma Focalizzata</w:t>
      </w:r>
    </w:p>
    <w:p>
      <w:pPr>
        <w:pStyle w:val="FirstParagraph"/>
      </w:pPr>
      <w:bookmarkStart w:id="518" w:name="armafocalizzata"/>
      <w:bookmarkEnd w:id="518"/>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9"/>
    <w:bookmarkStart w:id="521" w:name="artista-dellarma"/>
    <w:p>
      <w:pPr>
        <w:pStyle w:val="Heading2"/>
      </w:pPr>
      <w:r>
        <w:t xml:space="preserve">Artista dell’Arma</w:t>
      </w:r>
    </w:p>
    <w:p>
      <w:pPr>
        <w:pStyle w:val="FirstParagraph"/>
      </w:pPr>
      <w:bookmarkStart w:id="520" w:name="artistadellafuca"/>
      <w:bookmarkEnd w:id="520"/>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21"/>
    <w:bookmarkStart w:id="523" w:name="attacco-turbinante"/>
    <w:p>
      <w:pPr>
        <w:pStyle w:val="Heading2"/>
      </w:pPr>
      <w:r>
        <w:t xml:space="preserve">Attacco Turbinante</w:t>
      </w:r>
    </w:p>
    <w:p>
      <w:pPr>
        <w:pStyle w:val="FirstParagraph"/>
      </w:pPr>
      <w:bookmarkStart w:id="522" w:name="attaccoturbinante"/>
      <w:bookmarkEnd w:id="522"/>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3"/>
    <w:bookmarkStart w:id="528" w:name="batteria-magica"/>
    <w:p>
      <w:pPr>
        <w:pStyle w:val="Heading2"/>
      </w:pPr>
      <w:r>
        <w:t xml:space="preserve">Batteria Magica</w:t>
      </w:r>
    </w:p>
    <w:p>
      <w:pPr>
        <w:pStyle w:val="FirstParagraph"/>
      </w:pPr>
      <w:bookmarkStart w:id="524" w:name="batteriamagica"/>
      <w:bookmarkEnd w:id="524"/>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6" name="Picture"/>
            <a:graphic>
              <a:graphicData uri="http://schemas.openxmlformats.org/drawingml/2006/picture">
                <pic:pic>
                  <pic:nvPicPr>
                    <pic:cNvPr descr="immagini/Historia_Mundi_Naturalis.png" id="527" name="Picture"/>
                    <pic:cNvPicPr>
                      <a:picLocks noChangeArrowheads="1" noChangeAspect="1"/>
                    </pic:cNvPicPr>
                  </pic:nvPicPr>
                  <pic:blipFill>
                    <a:blip r:embed="rId52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8"/>
    <w:bookmarkStart w:id="530" w:name="batteria-estesa"/>
    <w:p>
      <w:pPr>
        <w:pStyle w:val="Heading2"/>
      </w:pPr>
      <w:r>
        <w:t xml:space="preserve">Batteria Estesa</w:t>
      </w:r>
    </w:p>
    <w:p>
      <w:pPr>
        <w:pStyle w:val="FirstParagraph"/>
      </w:pPr>
      <w:bookmarkStart w:id="529" w:name="batteriaestesa"/>
      <w:bookmarkEnd w:id="529"/>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30"/>
    <w:bookmarkStart w:id="532" w:name="colpi-poderosi"/>
    <w:p>
      <w:pPr>
        <w:pStyle w:val="Heading2"/>
      </w:pPr>
      <w:r>
        <w:t xml:space="preserve">Colpi poderosi</w:t>
      </w:r>
    </w:p>
    <w:p>
      <w:pPr>
        <w:pStyle w:val="FirstParagraph"/>
      </w:pPr>
      <w:bookmarkStart w:id="531" w:name="colpipoderosi"/>
      <w:bookmarkEnd w:id="531"/>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32"/>
    <w:bookmarkStart w:id="538" w:name="colpo-furtivo"/>
    <w:p>
      <w:pPr>
        <w:pStyle w:val="Heading2"/>
      </w:pPr>
      <w:r>
        <w:t xml:space="preserve">Colpo furtivo</w:t>
      </w:r>
    </w:p>
    <w:p>
      <w:pPr>
        <w:pStyle w:val="FirstParagraph"/>
      </w:pPr>
      <w:bookmarkStart w:id="533" w:name="attaccoallespalle"/>
      <w:bookmarkEnd w:id="533"/>
      <w:bookmarkStart w:id="534" w:name="colpofurtivo"/>
      <w:bookmarkEnd w:id="534"/>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3 danni critici</w:t>
      </w:r>
    </w:p>
    <w:p>
      <w:pPr>
        <w:pStyle w:val="BodyText"/>
      </w:pPr>
      <w:r>
        <w:t xml:space="preserve">La</w:t>
      </w:r>
      <w:r>
        <w:t xml:space="preserve"> </w:t>
      </w:r>
      <w:r>
        <w:rPr>
          <w:bCs/>
          <w:b/>
        </w:rPr>
        <w:t xml:space="preserve">terza volta</w:t>
      </w:r>
      <w:r>
        <w:t xml:space="preserve"> </w:t>
      </w:r>
      <w:r>
        <w:t xml:space="preserve">che si prende questa Abilità, CA 10, causi 4 danni critici</w:t>
      </w:r>
    </w:p>
    <w:p>
      <w:pPr>
        <w:pStyle w:val="BodyText"/>
      </w:pPr>
      <w:r>
        <w:t xml:space="preserve">La</w:t>
      </w:r>
      <w:r>
        <w:t xml:space="preserve"> </w:t>
      </w:r>
      <w:r>
        <w:rPr>
          <w:bCs/>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536" name="Picture"/>
            <a:graphic>
              <a:graphicData uri="http://schemas.openxmlformats.org/drawingml/2006/picture">
                <pic:pic>
                  <pic:nvPicPr>
                    <pic:cNvPr descr="immagini/teseo.png" id="537" name="Picture"/>
                    <pic:cNvPicPr>
                      <a:picLocks noChangeArrowheads="1" noChangeAspect="1"/>
                    </pic:cNvPicPr>
                  </pic:nvPicPr>
                  <pic:blipFill>
                    <a:blip r:embed="rId535"/>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8"/>
    <w:bookmarkStart w:id="540" w:name="colpo-indebolente"/>
    <w:p>
      <w:pPr>
        <w:pStyle w:val="Heading2"/>
      </w:pPr>
      <w:r>
        <w:t xml:space="preserve">Colpo Indebolente</w:t>
      </w:r>
    </w:p>
    <w:p>
      <w:pPr>
        <w:pStyle w:val="FirstParagraph"/>
      </w:pPr>
      <w:bookmarkStart w:id="539" w:name="colpoindebolente"/>
      <w:bookmarkEnd w:id="539"/>
    </w:p>
    <w:p>
      <w:pPr>
        <w:pStyle w:val="BodyText"/>
      </w:pPr>
      <w:r>
        <w:rPr>
          <w:bCs/>
          <w:b/>
        </w:rPr>
        <w:t xml:space="preserve">Requisito</w:t>
      </w:r>
      <w:r>
        <w:t xml:space="preserve">: Colpo furtivo 3,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40"/>
    <w:bookmarkStart w:id="542" w:name="colpo-mortale"/>
    <w:p>
      <w:pPr>
        <w:pStyle w:val="Heading2"/>
      </w:pPr>
      <w:r>
        <w:t xml:space="preserve">Colpo Mortale</w:t>
      </w:r>
    </w:p>
    <w:p>
      <w:pPr>
        <w:pStyle w:val="FirstParagraph"/>
      </w:pPr>
      <w:bookmarkStart w:id="541" w:name="colpomortale"/>
      <w:bookmarkEnd w:id="541"/>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 dichiararsi prima del Tiro per Colpire.</w:t>
      </w:r>
    </w:p>
    <w:bookmarkEnd w:id="542"/>
    <w:bookmarkStart w:id="544" w:name="colpo-paralizzante"/>
    <w:p>
      <w:pPr>
        <w:pStyle w:val="Heading2"/>
      </w:pPr>
      <w:r>
        <w:t xml:space="preserve">Colpo Paralizzante</w:t>
      </w:r>
    </w:p>
    <w:p>
      <w:pPr>
        <w:pStyle w:val="FirstParagraph"/>
      </w:pPr>
      <w:bookmarkStart w:id="543" w:name="colpoparalizzante"/>
      <w:bookmarkEnd w:id="543"/>
    </w:p>
    <w:p>
      <w:pPr>
        <w:pStyle w:val="BodyText"/>
      </w:pPr>
      <w:r>
        <w:rPr>
          <w:bCs/>
          <w:b/>
        </w:rPr>
        <w:t xml:space="preserve">Requisito</w:t>
      </w:r>
      <w:r>
        <w:t xml:space="preserve">: Colpo Indebolente, Colpo furtivo 4,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4"/>
    <w:bookmarkStart w:id="546" w:name="combattere-alla-cieca"/>
    <w:p>
      <w:pPr>
        <w:pStyle w:val="Heading2"/>
      </w:pPr>
      <w:r>
        <w:t xml:space="preserve">Combattere alla Cieca</w:t>
      </w:r>
    </w:p>
    <w:p>
      <w:pPr>
        <w:pStyle w:val="FirstParagraph"/>
      </w:pPr>
      <w:bookmarkStart w:id="545" w:name="combattereallacieca"/>
      <w:bookmarkEnd w:id="545"/>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6"/>
    <w:bookmarkStart w:id="548" w:name="combattimento-con-due-armi-1"/>
    <w:p>
      <w:pPr>
        <w:pStyle w:val="Heading2"/>
      </w:pPr>
      <w:r>
        <w:t xml:space="preserve">Combattimento con due armi</w:t>
      </w:r>
    </w:p>
    <w:p>
      <w:pPr>
        <w:pStyle w:val="FirstParagraph"/>
      </w:pPr>
      <w:bookmarkStart w:id="547" w:name="duearmi"/>
      <w:bookmarkEnd w:id="547"/>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8"/>
    <w:bookmarkStart w:id="553" w:name="concentrato"/>
    <w:p>
      <w:pPr>
        <w:pStyle w:val="Heading2"/>
      </w:pPr>
      <w:r>
        <w:t xml:space="preserve">Concentrato</w:t>
      </w:r>
    </w:p>
    <w:p>
      <w:pPr>
        <w:pStyle w:val="FirstParagraph"/>
      </w:pPr>
      <w:bookmarkStart w:id="549" w:name="concentratp"/>
      <w:bookmarkEnd w:id="549"/>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51" name="Picture"/>
            <a:graphic>
              <a:graphicData uri="http://schemas.openxmlformats.org/drawingml/2006/picture">
                <pic:pic>
                  <pic:nvPicPr>
                    <pic:cNvPr descr="immagini/oggettimagiciuomo.png" id="552" name="Picture"/>
                    <pic:cNvPicPr>
                      <a:picLocks noChangeArrowheads="1" noChangeAspect="1"/>
                    </pic:cNvPicPr>
                  </pic:nvPicPr>
                  <pic:blipFill>
                    <a:blip r:embed="rId550"/>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Cs/>
          <w:i/>
        </w:rPr>
        <w:t xml:space="preserve">Henry Purcell - King Arthur</w:t>
      </w:r>
    </w:p>
    <w:bookmarkEnd w:id="553"/>
    <w:bookmarkStart w:id="555" w:name="creare-oggetti-magici"/>
    <w:p>
      <w:pPr>
        <w:pStyle w:val="Heading2"/>
      </w:pPr>
      <w:r>
        <w:t xml:space="preserve">Creare Oggetti Magici</w:t>
      </w:r>
    </w:p>
    <w:p>
      <w:pPr>
        <w:pStyle w:val="FirstParagraph"/>
      </w:pPr>
      <w:bookmarkStart w:id="554" w:name="creaoggettimagici"/>
      <w:bookmarkEnd w:id="554"/>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5"/>
    <w:bookmarkStart w:id="557" w:name="creare-oggetti-magici-superiori"/>
    <w:p>
      <w:pPr>
        <w:pStyle w:val="Heading2"/>
      </w:pPr>
      <w:r>
        <w:t xml:space="preserve">Creare Oggetti Magici Superiori</w:t>
      </w:r>
    </w:p>
    <w:p>
      <w:pPr>
        <w:pStyle w:val="FirstParagraph"/>
      </w:pPr>
      <w:bookmarkStart w:id="556" w:name="creaoggettimagicisuperiori"/>
      <w:bookmarkEnd w:id="556"/>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7"/>
    <w:bookmarkStart w:id="559" w:name="creare-oggetti-magici-meravigliosi"/>
    <w:p>
      <w:pPr>
        <w:pStyle w:val="Heading2"/>
      </w:pPr>
      <w:r>
        <w:t xml:space="preserve">Creare Oggetti Magici Meravigliosi</w:t>
      </w:r>
    </w:p>
    <w:p>
      <w:pPr>
        <w:pStyle w:val="FirstParagraph"/>
      </w:pPr>
      <w:bookmarkStart w:id="558" w:name="creaoggettimagicimeravigliosi"/>
      <w:bookmarkEnd w:id="558"/>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9"/>
    <w:bookmarkStart w:id="561" w:name="creare-oggetti-magici-mitici"/>
    <w:p>
      <w:pPr>
        <w:pStyle w:val="Heading2"/>
      </w:pPr>
      <w:r>
        <w:t xml:space="preserve">Creare Oggetti Magici Mitici</w:t>
      </w:r>
    </w:p>
    <w:p>
      <w:pPr>
        <w:pStyle w:val="FirstParagraph"/>
      </w:pPr>
      <w:bookmarkStart w:id="560" w:name="creaoggettimagicimitici"/>
      <w:bookmarkEnd w:id="560"/>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61"/>
    <w:bookmarkStart w:id="563" w:name="danza-della-lama"/>
    <w:p>
      <w:pPr>
        <w:pStyle w:val="Heading2"/>
      </w:pPr>
      <w:r>
        <w:t xml:space="preserve">Danza della Lama</w:t>
      </w:r>
    </w:p>
    <w:p>
      <w:pPr>
        <w:pStyle w:val="FirstParagraph"/>
      </w:pPr>
      <w:bookmarkStart w:id="562" w:name="danzadellalama"/>
      <w:bookmarkEnd w:id="562"/>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bookmarkEnd w:id="563"/>
    <w:bookmarkStart w:id="565" w:name="decifrare-scritti-magici"/>
    <w:p>
      <w:pPr>
        <w:pStyle w:val="Heading2"/>
      </w:pPr>
      <w:r>
        <w:t xml:space="preserve">Decifrare scritti magici</w:t>
      </w:r>
    </w:p>
    <w:p>
      <w:pPr>
        <w:pStyle w:val="FirstParagraph"/>
      </w:pPr>
      <w:bookmarkStart w:id="564" w:name="decifrarescrittimagic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bookmarkEnd w:id="565"/>
    <w:bookmarkStart w:id="567" w:name="difendere-cavalcatura"/>
    <w:p>
      <w:pPr>
        <w:pStyle w:val="Heading2"/>
      </w:pPr>
      <w:r>
        <w:t xml:space="preserve">Difendere Cavalcatura</w:t>
      </w:r>
    </w:p>
    <w:p>
      <w:pPr>
        <w:pStyle w:val="FirstParagraph"/>
      </w:pPr>
      <w:bookmarkStart w:id="566" w:name="difenderecavalcatura"/>
      <w:bookmarkEnd w:id="566"/>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bookmarkEnd w:id="567"/>
    <w:bookmarkStart w:id="569" w:name="distillare-pozioni"/>
    <w:p>
      <w:pPr>
        <w:pStyle w:val="Heading2"/>
      </w:pPr>
      <w:r>
        <w:t xml:space="preserve">Distillare pozioni</w:t>
      </w:r>
    </w:p>
    <w:p>
      <w:pPr>
        <w:pStyle w:val="FirstParagraph"/>
      </w:pPr>
      <w:bookmarkStart w:id="568" w:name="distillarepozioni"/>
      <w:bookmarkEnd w:id="568"/>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bookmarkEnd w:id="569"/>
    <w:bookmarkStart w:id="571" w:name="doppia-porzione"/>
    <w:p>
      <w:pPr>
        <w:pStyle w:val="Heading2"/>
      </w:pPr>
      <w:r>
        <w:t xml:space="preserve">Doppia porzione</w:t>
      </w:r>
    </w:p>
    <w:p>
      <w:pPr>
        <w:pStyle w:val="FirstParagraph"/>
      </w:pPr>
      <w:bookmarkStart w:id="570" w:name="doppiaporzione"/>
      <w:bookmarkEnd w:id="570"/>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71"/>
    <w:bookmarkStart w:id="576" w:name="energia-psichica"/>
    <w:p>
      <w:pPr>
        <w:pStyle w:val="Heading2"/>
      </w:pPr>
      <w:r>
        <w:t xml:space="preserve">Energia Psichica</w:t>
      </w:r>
    </w:p>
    <w:p>
      <w:pPr>
        <w:pStyle w:val="FirstParagraph"/>
      </w:pPr>
      <w:bookmarkStart w:id="572" w:name="energiapsichica"/>
      <w:bookmarkEnd w:id="572"/>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4" name="Picture"/>
            <a:graphic>
              <a:graphicData uri="http://schemas.openxmlformats.org/drawingml/2006/picture">
                <pic:pic>
                  <pic:nvPicPr>
                    <pic:cNvPr descr="immagini/distillare.png" id="575" name="Picture"/>
                    <pic:cNvPicPr>
                      <a:picLocks noChangeArrowheads="1" noChangeAspect="1"/>
                    </pic:cNvPicPr>
                  </pic:nvPicPr>
                  <pic:blipFill>
                    <a:blip r:embed="rId573"/>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6"/>
    <w:bookmarkStart w:id="578" w:name="colpo-psichico"/>
    <w:p>
      <w:pPr>
        <w:pStyle w:val="Heading2"/>
      </w:pPr>
      <w:r>
        <w:t xml:space="preserve">Colpo Psichico</w:t>
      </w:r>
    </w:p>
    <w:p>
      <w:pPr>
        <w:pStyle w:val="FirstParagraph"/>
      </w:pPr>
      <w:bookmarkStart w:id="577" w:name="colpopsichico"/>
      <w:bookmarkEnd w:id="577"/>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8"/>
    <w:bookmarkStart w:id="580" w:name="raggio-psichico"/>
    <w:p>
      <w:pPr>
        <w:pStyle w:val="Heading2"/>
      </w:pPr>
      <w:r>
        <w:t xml:space="preserve">Raggio Psichico</w:t>
      </w:r>
    </w:p>
    <w:p>
      <w:pPr>
        <w:pStyle w:val="FirstParagraph"/>
      </w:pPr>
      <w:bookmarkStart w:id="579" w:name="raggiopsichico"/>
      <w:bookmarkEnd w:id="579"/>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80"/>
    <w:bookmarkStart w:id="582" w:name="esperto"/>
    <w:p>
      <w:pPr>
        <w:pStyle w:val="Heading2"/>
      </w:pPr>
      <w:r>
        <w:t xml:space="preserve">Esperto</w:t>
      </w:r>
    </w:p>
    <w:p>
      <w:pPr>
        <w:pStyle w:val="FirstParagraph"/>
      </w:pPr>
      <w:bookmarkStart w:id="581" w:name="esperto"/>
      <w:bookmarkEnd w:id="581"/>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82"/>
    <w:bookmarkStart w:id="584" w:name="fare-infuriare"/>
    <w:p>
      <w:pPr>
        <w:pStyle w:val="Heading2"/>
      </w:pPr>
      <w:r>
        <w:t xml:space="preserve">Fare Infuriare</w:t>
      </w:r>
    </w:p>
    <w:p>
      <w:pPr>
        <w:pStyle w:val="FirstParagraph"/>
      </w:pPr>
      <w:bookmarkStart w:id="583" w:name="fareinfuriare"/>
      <w:bookmarkEnd w:id="583"/>
    </w:p>
    <w:p>
      <w:pPr>
        <w:pStyle w:val="BodyText"/>
      </w:pPr>
      <w:r>
        <w:t xml:space="preserve">Le tue abilità dialettiche sono incredibili.</w:t>
      </w:r>
    </w:p>
    <w:p>
      <w:pPr>
        <w:pStyle w:val="BodyText"/>
      </w:pPr>
      <w:r>
        <w:rPr>
          <w:bCs/>
          <w:b/>
        </w:rPr>
        <w:t xml:space="preserve">Requisito</w:t>
      </w:r>
      <w:r>
        <w:t xml:space="preserve">: Competenza Armi 2 e Carisma/Forza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e Tiro Colpire e Difesa) fino alla fine del round successivo.</w:t>
      </w:r>
    </w:p>
    <w:p>
      <w:pPr>
        <w:pStyle w:val="BodyText"/>
      </w:pPr>
      <w:r>
        <w:t xml:space="preserve">L’avversario può non comprendere la tua lingua ma deve avere Intelligenza pari a -3 o più, l’avversario prende +/-1d6 alla prova ogni 2 taglie di differenza.</w:t>
      </w:r>
    </w:p>
    <w:bookmarkEnd w:id="584"/>
    <w:bookmarkStart w:id="586" w:name="fedele"/>
    <w:p>
      <w:pPr>
        <w:pStyle w:val="Heading2"/>
      </w:pPr>
      <w:r>
        <w:t xml:space="preserve">Fedele</w:t>
      </w:r>
    </w:p>
    <w:p>
      <w:pPr>
        <w:pStyle w:val="FirstParagraph"/>
      </w:pPr>
      <w:bookmarkStart w:id="585" w:name="fedele"/>
      <w:bookmarkEnd w:id="585"/>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6"/>
    <w:bookmarkStart w:id="588" w:name="ferocia"/>
    <w:p>
      <w:pPr>
        <w:pStyle w:val="Heading2"/>
      </w:pPr>
      <w:r>
        <w:t xml:space="preserve">Ferocia</w:t>
      </w:r>
    </w:p>
    <w:p>
      <w:pPr>
        <w:pStyle w:val="FirstParagraph"/>
      </w:pPr>
      <w:bookmarkStart w:id="587" w:name="ferocia"/>
      <w:bookmarkEnd w:id="587"/>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Cs/>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Cs/>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Cs/>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bookmarkEnd w:id="588"/>
    <w:bookmarkStart w:id="590" w:name="figlia-di-shayalia"/>
    <w:p>
      <w:pPr>
        <w:pStyle w:val="Heading2"/>
      </w:pPr>
      <w:r>
        <w:t xml:space="preserve">Figlia di Shayalia</w:t>
      </w:r>
    </w:p>
    <w:p>
      <w:pPr>
        <w:pStyle w:val="FirstParagraph"/>
      </w:pPr>
      <w:bookmarkStart w:id="589" w:name="figliadishayalia"/>
      <w:bookmarkEnd w:id="589"/>
    </w:p>
    <w:p>
      <w:pPr>
        <w:pStyle w:val="BodyText"/>
      </w:pPr>
      <w:r>
        <w:t xml:space="preserve">La tua connessione con la natura è forte e concreta</w:t>
      </w:r>
    </w:p>
    <w:p>
      <w:pPr>
        <w:pStyle w:val="BodyText"/>
      </w:pPr>
      <w:r>
        <w:rPr>
          <w:bCs/>
          <w:b/>
        </w:rPr>
        <w:t xml:space="preserve">Requisito</w:t>
      </w:r>
      <w:r>
        <w:t xml:space="preserve">: Devoto o Seguace di Shayalia</w:t>
      </w:r>
    </w:p>
    <w:p>
      <w:pPr>
        <w:pStyle w:val="BodyText"/>
      </w:pPr>
      <w:r>
        <w:rPr>
          <w:bCs/>
          <w:b/>
        </w:rPr>
        <w:t xml:space="preserve">Tiri Salvezza</w:t>
      </w:r>
      <w:r>
        <w:t xml:space="preserve">: +1 Tempra, +2 Volontà</w:t>
      </w:r>
    </w:p>
    <w:p>
      <w:pPr>
        <w:pStyle w:val="BodyText"/>
      </w:pPr>
      <w:r>
        <w:t xml:space="preserve">La</w:t>
      </w:r>
      <w:r>
        <w:t xml:space="preserve"> </w:t>
      </w:r>
      <w:r>
        <w:rPr>
          <w:bCs/>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Cs/>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Cs/>
          <w:b/>
        </w:rPr>
        <w:t xml:space="preserve">terza volta</w:t>
      </w:r>
      <w:r>
        <w:t xml:space="preserve"> </w:t>
      </w:r>
      <w:r>
        <w:t xml:space="preserve">che prendi questa Abilità, requisito Tratti in comune 12, sei sempre sotto l’effetto dell’incantesimo Santuario verso qualsiasi animale non magico.</w:t>
      </w:r>
    </w:p>
    <w:bookmarkEnd w:id="590"/>
    <w:bookmarkStart w:id="592" w:name="finta-morte"/>
    <w:p>
      <w:pPr>
        <w:pStyle w:val="Heading2"/>
      </w:pPr>
      <w:r>
        <w:t xml:space="preserve">Finta Morte</w:t>
      </w:r>
    </w:p>
    <w:p>
      <w:pPr>
        <w:pStyle w:val="FirstParagraph"/>
      </w:pPr>
      <w:bookmarkStart w:id="591" w:name="fintamorte"/>
      <w:bookmarkEnd w:id="59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92"/>
    <w:bookmarkStart w:id="594" w:name="flagello-danzante"/>
    <w:p>
      <w:pPr>
        <w:pStyle w:val="Heading2"/>
      </w:pPr>
      <w:r>
        <w:t xml:space="preserve">Flagello Danzante</w:t>
      </w:r>
    </w:p>
    <w:p>
      <w:pPr>
        <w:pStyle w:val="FirstParagraph"/>
      </w:pPr>
      <w:bookmarkStart w:id="593" w:name="flagellodanzante"/>
      <w:bookmarkEnd w:id="59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94"/>
    <w:bookmarkStart w:id="596" w:name="forgiato-nella-furia"/>
    <w:p>
      <w:pPr>
        <w:pStyle w:val="Heading2"/>
      </w:pPr>
      <w:r>
        <w:t xml:space="preserve">Forgiato nella furia</w:t>
      </w:r>
    </w:p>
    <w:p>
      <w:pPr>
        <w:pStyle w:val="FirstParagraph"/>
      </w:pPr>
      <w:bookmarkStart w:id="595" w:name="forgiatonellafuria"/>
      <w:bookmarkEnd w:id="59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6"/>
    <w:bookmarkStart w:id="598" w:name="forma-elementale"/>
    <w:p>
      <w:pPr>
        <w:pStyle w:val="Heading2"/>
      </w:pPr>
      <w:r>
        <w:t xml:space="preserve">Forma Elementale</w:t>
      </w:r>
    </w:p>
    <w:p>
      <w:pPr>
        <w:pStyle w:val="FirstParagraph"/>
      </w:pPr>
      <w:bookmarkStart w:id="597" w:name="formaelementale"/>
      <w:bookmarkEnd w:id="59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8"/>
    <w:bookmarkStart w:id="600" w:name="freccia-chiamata-freccia-consegnata"/>
    <w:p>
      <w:pPr>
        <w:pStyle w:val="Heading2"/>
      </w:pPr>
      <w:r>
        <w:t xml:space="preserve">Freccia chiamata, freccia consegnata</w:t>
      </w:r>
    </w:p>
    <w:p>
      <w:pPr>
        <w:pStyle w:val="FirstParagraph"/>
      </w:pPr>
      <w:bookmarkStart w:id="599" w:name="frecciachiamata"/>
      <w:bookmarkEnd w:id="59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 dato da multiattacco.</w:t>
      </w:r>
    </w:p>
    <w:bookmarkEnd w:id="600"/>
    <w:bookmarkStart w:id="602" w:name="furia"/>
    <w:p>
      <w:pPr>
        <w:pStyle w:val="Heading2"/>
      </w:pPr>
      <w:r>
        <w:t xml:space="preserve">Furia</w:t>
      </w:r>
    </w:p>
    <w:p>
      <w:pPr>
        <w:pStyle w:val="FirstParagraph"/>
      </w:pPr>
      <w:bookmarkStart w:id="601" w:name="furia"/>
      <w:bookmarkEnd w:id="60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bookmarkEnd w:id="602"/>
    <w:bookmarkStart w:id="607" w:name="giocoliere"/>
    <w:p>
      <w:pPr>
        <w:pStyle w:val="Heading2"/>
      </w:pPr>
      <w:r>
        <w:t xml:space="preserve">Giocoliere</w:t>
      </w:r>
    </w:p>
    <w:p>
      <w:pPr>
        <w:pStyle w:val="FirstParagraph"/>
      </w:pPr>
      <w:bookmarkStart w:id="603" w:name="giocoliere"/>
      <w:bookmarkEnd w:id="60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605" name="Picture"/>
            <a:graphic>
              <a:graphicData uri="http://schemas.openxmlformats.org/drawingml/2006/picture">
                <pic:pic>
                  <pic:nvPicPr>
                    <pic:cNvPr descr="immagini/Early_Egyptian_juggling_art.png" id="606" name="Picture"/>
                    <pic:cNvPicPr>
                      <a:picLocks noChangeArrowheads="1" noChangeAspect="1"/>
                    </pic:cNvPicPr>
                  </pic:nvPicPr>
                  <pic:blipFill>
                    <a:blip r:embed="rId60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7"/>
    <w:bookmarkStart w:id="609" w:name="guerriero-della-magia"/>
    <w:p>
      <w:pPr>
        <w:pStyle w:val="Heading2"/>
      </w:pPr>
      <w:r>
        <w:t xml:space="preserve">Guerriero della Magia</w:t>
      </w:r>
    </w:p>
    <w:p>
      <w:pPr>
        <w:pStyle w:val="FirstParagraph"/>
      </w:pPr>
      <w:bookmarkStart w:id="608" w:name="guerrierodellamagia"/>
      <w:bookmarkEnd w:id="60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bookmarkEnd w:id="609"/>
    <w:bookmarkStart w:id="611" w:name="gru-dargento"/>
    <w:p>
      <w:pPr>
        <w:pStyle w:val="Heading2"/>
      </w:pPr>
      <w:r>
        <w:t xml:space="preserve">Gru d’Argento</w:t>
      </w:r>
    </w:p>
    <w:p>
      <w:pPr>
        <w:pStyle w:val="FirstParagraph"/>
      </w:pPr>
      <w:bookmarkStart w:id="610" w:name="grudargento"/>
      <w:bookmarkEnd w:id="61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11"/>
    <w:bookmarkStart w:id="613" w:name="ho-detto-cadi"/>
    <w:p>
      <w:pPr>
        <w:pStyle w:val="Heading2"/>
      </w:pPr>
      <w:r>
        <w:t xml:space="preserve">Ho detto CADI!</w:t>
      </w:r>
    </w:p>
    <w:p>
      <w:pPr>
        <w:pStyle w:val="FirstParagraph"/>
      </w:pPr>
      <w:bookmarkStart w:id="612" w:name="hodettocadi"/>
      <w:bookmarkEnd w:id="61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13"/>
    <w:bookmarkStart w:id="615" w:name="il-patrono-è-con-me"/>
    <w:p>
      <w:pPr>
        <w:pStyle w:val="Heading2"/>
      </w:pPr>
      <w:r>
        <w:t xml:space="preserve">Il Patrono è con me</w:t>
      </w:r>
    </w:p>
    <w:p>
      <w:pPr>
        <w:pStyle w:val="FirstParagraph"/>
      </w:pPr>
      <w:bookmarkStart w:id="614" w:name="ilpatronoeconme"/>
      <w:bookmarkEnd w:id="61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15"/>
    <w:bookmarkStart w:id="617" w:name="improvvisare"/>
    <w:p>
      <w:pPr>
        <w:pStyle w:val="Heading2"/>
      </w:pPr>
      <w:r>
        <w:t xml:space="preserve">Improvvisare</w:t>
      </w:r>
    </w:p>
    <w:p>
      <w:pPr>
        <w:pStyle w:val="FirstParagraph"/>
      </w:pPr>
      <w:bookmarkStart w:id="616" w:name="improvvisare"/>
      <w:bookmarkEnd w:id="61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7"/>
    <w:bookmarkStart w:id="619" w:name="incantatore-da-combattimento"/>
    <w:p>
      <w:pPr>
        <w:pStyle w:val="Heading2"/>
      </w:pPr>
      <w:r>
        <w:t xml:space="preserve">Incantatore da Combattimento</w:t>
      </w:r>
    </w:p>
    <w:p>
      <w:pPr>
        <w:pStyle w:val="FirstParagraph"/>
      </w:pPr>
      <w:bookmarkStart w:id="618" w:name="incantatoredacombattimento"/>
      <w:bookmarkEnd w:id="61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9"/>
    <w:bookmarkStart w:id="621" w:name="incantatore-prudente"/>
    <w:p>
      <w:pPr>
        <w:pStyle w:val="Heading2"/>
      </w:pPr>
      <w:r>
        <w:t xml:space="preserve">Incantatore Prudente</w:t>
      </w:r>
    </w:p>
    <w:p>
      <w:pPr>
        <w:pStyle w:val="FirstParagraph"/>
      </w:pPr>
      <w:bookmarkStart w:id="620" w:name="incantatoreprudente"/>
      <w:bookmarkEnd w:id="62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21"/>
    <w:bookmarkStart w:id="623" w:name="immunita-ai-veleni"/>
    <w:p>
      <w:pPr>
        <w:pStyle w:val="Heading2"/>
      </w:pPr>
      <w:r>
        <w:t xml:space="preserve">Immunita’ ai veleni</w:t>
      </w:r>
    </w:p>
    <w:p>
      <w:pPr>
        <w:pStyle w:val="FirstParagraph"/>
      </w:pPr>
      <w:bookmarkStart w:id="622" w:name="immunitaaiveleni"/>
      <w:bookmarkEnd w:id="62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+1d6 ai Tiro Salvezza ai veleni magici e subire gli effetti di fumi tossici (ma puoi sempre soffocare).</w:t>
      </w:r>
    </w:p>
    <w:bookmarkEnd w:id="623"/>
    <w:bookmarkStart w:id="628" w:name="imposizione-delle-mani"/>
    <w:p>
      <w:pPr>
        <w:pStyle w:val="Heading2"/>
      </w:pPr>
      <w:r>
        <w:t xml:space="preserve">Imposizione delle mani</w:t>
      </w:r>
    </w:p>
    <w:p>
      <w:pPr>
        <w:pStyle w:val="FirstParagraph"/>
      </w:pPr>
      <w:bookmarkStart w:id="624" w:name="imposizionedellemani"/>
      <w:bookmarkEnd w:id="62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6" name="Picture"/>
            <a:graphic>
              <a:graphicData uri="http://schemas.openxmlformats.org/drawingml/2006/picture">
                <pic:pic>
                  <pic:nvPicPr>
                    <pic:cNvPr descr="immagini/Portrait_of_V_Greatrakesv2.png" id="627" name="Picture"/>
                    <pic:cNvPicPr>
                      <a:picLocks noChangeArrowheads="1" noChangeAspect="1"/>
                    </pic:cNvPicPr>
                  </pic:nvPicPr>
                  <pic:blipFill>
                    <a:blip r:embed="rId62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8"/>
    <w:bookmarkStart w:id="630" w:name="incanalare-energia"/>
    <w:p>
      <w:pPr>
        <w:pStyle w:val="Heading2"/>
      </w:pPr>
      <w:r>
        <w:t xml:space="preserve">Incanalare energia</w:t>
      </w:r>
    </w:p>
    <w:p>
      <w:pPr>
        <w:pStyle w:val="FirstParagraph"/>
      </w:pPr>
      <w:bookmarkStart w:id="629" w:name="incanalareenergia"/>
      <w:bookmarkEnd w:id="62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30"/>
    <w:bookmarkStart w:id="632" w:name="incanalare-energia-a-distanza"/>
    <w:p>
      <w:pPr>
        <w:pStyle w:val="Heading2"/>
      </w:pPr>
      <w:r>
        <w:t xml:space="preserve">Incanalare energia a distanza</w:t>
      </w:r>
    </w:p>
    <w:p>
      <w:pPr>
        <w:pStyle w:val="FirstParagraph"/>
      </w:pPr>
      <w:bookmarkStart w:id="631" w:name="incanalareenergiaadistanza"/>
      <w:bookmarkEnd w:id="63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32"/>
    <w:bookmarkStart w:id="637" w:name="incanalare-energia-concentrata"/>
    <w:p>
      <w:pPr>
        <w:pStyle w:val="Heading2"/>
      </w:pPr>
      <w:r>
        <w:t xml:space="preserve">Incanalare energia concentrata</w:t>
      </w:r>
    </w:p>
    <w:p>
      <w:pPr>
        <w:pStyle w:val="FirstParagraph"/>
      </w:pPr>
      <w:bookmarkStart w:id="633" w:name="incanalareenergiaconcentrata"/>
      <w:bookmarkEnd w:id="63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35" name="Picture"/>
            <a:graphic>
              <a:graphicData uri="http://schemas.openxmlformats.org/drawingml/2006/picture">
                <pic:pic>
                  <pic:nvPicPr>
                    <pic:cNvPr descr="immagini/kameame.png" id="636" name="Picture"/>
                    <pic:cNvPicPr>
                      <a:picLocks noChangeArrowheads="1" noChangeAspect="1"/>
                    </pic:cNvPicPr>
                  </pic:nvPicPr>
                  <pic:blipFill>
                    <a:blip r:embed="rId63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7"/>
    <w:bookmarkStart w:id="639" w:name="infondere-coraggio"/>
    <w:p>
      <w:pPr>
        <w:pStyle w:val="Heading2"/>
      </w:pPr>
      <w:r>
        <w:t xml:space="preserve">Infondere Coraggio</w:t>
      </w:r>
    </w:p>
    <w:p>
      <w:pPr>
        <w:pStyle w:val="FirstParagraph"/>
      </w:pPr>
      <w:bookmarkStart w:id="638" w:name="infonderecoraggio"/>
      <w:bookmarkEnd w:id="638"/>
    </w:p>
    <w:p>
      <w:pPr>
        <w:pStyle w:val="BodyText"/>
      </w:pPr>
      <w:r>
        <w:rPr>
          <w:bCs/>
          <w:b/>
        </w:rPr>
        <w:t xml:space="preserve">Requisito</w:t>
      </w:r>
      <w:r>
        <w:t xml:space="preserve">: Carisma 2, Intrattenere 1</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39"/>
    <w:bookmarkStart w:id="641" w:name="infondere-paura"/>
    <w:p>
      <w:pPr>
        <w:pStyle w:val="Heading2"/>
      </w:pPr>
      <w:r>
        <w:t xml:space="preserve">Infondere Paura</w:t>
      </w:r>
    </w:p>
    <w:p>
      <w:pPr>
        <w:pStyle w:val="FirstParagraph"/>
      </w:pPr>
      <w:bookmarkStart w:id="640" w:name="infonderepaura"/>
      <w:bookmarkEnd w:id="64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bookmarkEnd w:id="641"/>
    <w:bookmarkStart w:id="643" w:name="iniziativa-migliorata"/>
    <w:p>
      <w:pPr>
        <w:pStyle w:val="Heading2"/>
      </w:pPr>
      <w:r>
        <w:t xml:space="preserve">Iniziativa migliorata</w:t>
      </w:r>
    </w:p>
    <w:p>
      <w:pPr>
        <w:pStyle w:val="FirstParagraph"/>
      </w:pPr>
      <w:bookmarkStart w:id="642" w:name="iniziativamigliorata"/>
      <w:bookmarkEnd w:id="64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43"/>
    <w:bookmarkStart w:id="645" w:name="iaijutsu"/>
    <w:p>
      <w:pPr>
        <w:pStyle w:val="Heading2"/>
      </w:pPr>
      <w:r>
        <w:t xml:space="preserve">Iaijutsu</w:t>
      </w:r>
    </w:p>
    <w:p>
      <w:pPr>
        <w:pStyle w:val="FirstParagraph"/>
      </w:pPr>
      <w:bookmarkStart w:id="644" w:name="iaijutsu"/>
      <w:bookmarkEnd w:id="64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45"/>
    <w:bookmarkStart w:id="647" w:name="la-mia-morte-la-tua-morte"/>
    <w:p>
      <w:pPr>
        <w:pStyle w:val="Heading2"/>
      </w:pPr>
      <w:r>
        <w:t xml:space="preserve">La mia morte la tua morte</w:t>
      </w:r>
    </w:p>
    <w:p>
      <w:pPr>
        <w:pStyle w:val="FirstParagraph"/>
      </w:pPr>
      <w:bookmarkStart w:id="646" w:name="lamiamortelatuamorte"/>
      <w:bookmarkEnd w:id="64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bookmarkEnd w:id="647"/>
    <w:bookmarkStart w:id="649" w:name="la-mia-testa-è-più-dura"/>
    <w:p>
      <w:pPr>
        <w:pStyle w:val="Heading2"/>
      </w:pPr>
      <w:r>
        <w:t xml:space="preserve">La mia Testa è più Dura</w:t>
      </w:r>
    </w:p>
    <w:p>
      <w:pPr>
        <w:pStyle w:val="FirstParagraph"/>
      </w:pPr>
      <w:bookmarkStart w:id="648" w:name="lamiatestaepiudura"/>
      <w:bookmarkEnd w:id="64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9"/>
    <w:bookmarkStart w:id="651" w:name="litania-versatile"/>
    <w:p>
      <w:pPr>
        <w:pStyle w:val="Heading2"/>
      </w:pPr>
      <w:r>
        <w:t xml:space="preserve">Litania versatile</w:t>
      </w:r>
    </w:p>
    <w:p>
      <w:pPr>
        <w:pStyle w:val="FirstParagraph"/>
      </w:pPr>
      <w:bookmarkStart w:id="650" w:name="itaniaversatile"/>
      <w:bookmarkEnd w:id="650"/>
    </w:p>
    <w:p>
      <w:pPr>
        <w:pStyle w:val="BodyText"/>
      </w:pPr>
      <w:r>
        <w:rPr>
          <w:bCs/>
          <w:b/>
        </w:rPr>
        <w:t xml:space="preserve">Requisito</w:t>
      </w:r>
      <w:r>
        <w:t xml:space="preserve">: Competenza Intrattenere 6</w:t>
      </w:r>
    </w:p>
    <w:p>
      <w:pPr>
        <w:pStyle w:val="BodyText"/>
      </w:pPr>
      <w:r>
        <w:rPr>
          <w:bCs/>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Azione. Puoi mantenere l’Abilità un numero di round, anche non consecutivi, pari a Carisma x 5 al giorno. Le creature per rimanere influenzate devono continuare a vedere/sentire la performance.</w:t>
      </w:r>
    </w:p>
    <w:bookmarkEnd w:id="651"/>
    <w:bookmarkStart w:id="653" w:name="lo-scudo-è-mio-amico"/>
    <w:p>
      <w:pPr>
        <w:pStyle w:val="Heading2"/>
      </w:pPr>
      <w:r>
        <w:t xml:space="preserve">Lo scudo è mio amico</w:t>
      </w:r>
    </w:p>
    <w:p>
      <w:pPr>
        <w:pStyle w:val="FirstParagraph"/>
      </w:pPr>
      <w:bookmarkStart w:id="652" w:name="loscudoemioamico"/>
      <w:bookmarkEnd w:id="652"/>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53"/>
    <w:bookmarkStart w:id="655" w:name="magie-potenti"/>
    <w:p>
      <w:pPr>
        <w:pStyle w:val="Heading2"/>
      </w:pPr>
      <w:r>
        <w:t xml:space="preserve">Magie potenti</w:t>
      </w:r>
    </w:p>
    <w:p>
      <w:pPr>
        <w:pStyle w:val="FirstParagraph"/>
      </w:pPr>
      <w:bookmarkStart w:id="654" w:name="magiepotenti"/>
      <w:bookmarkEnd w:id="654"/>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55"/>
    <w:bookmarkStart w:id="657" w:name="montagna-umana"/>
    <w:p>
      <w:pPr>
        <w:pStyle w:val="Heading2"/>
      </w:pPr>
      <w:r>
        <w:t xml:space="preserve">Montagna umana</w:t>
      </w:r>
    </w:p>
    <w:p>
      <w:pPr>
        <w:pStyle w:val="FirstParagraph"/>
      </w:pPr>
      <w:bookmarkStart w:id="656" w:name="montagnaumana"/>
      <w:bookmarkEnd w:id="656"/>
    </w:p>
    <w:p>
      <w:pPr>
        <w:pStyle w:val="BodyText"/>
      </w:pPr>
      <w:r>
        <w:rPr>
          <w:bCs/>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7"/>
    <w:bookmarkStart w:id="659" w:name="occhio-clinico"/>
    <w:p>
      <w:pPr>
        <w:pStyle w:val="Heading2"/>
      </w:pPr>
      <w:r>
        <w:t xml:space="preserve">Occhio Clinico</w:t>
      </w:r>
    </w:p>
    <w:p>
      <w:pPr>
        <w:pStyle w:val="FirstParagraph"/>
      </w:pPr>
      <w:bookmarkStart w:id="658" w:name="occhioclinico"/>
      <w:bookmarkEnd w:id="658"/>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9"/>
    <w:bookmarkStart w:id="661" w:name="occhio-di-falco"/>
    <w:p>
      <w:pPr>
        <w:pStyle w:val="Heading2"/>
      </w:pPr>
      <w:r>
        <w:t xml:space="preserve">Occhio di Falco</w:t>
      </w:r>
    </w:p>
    <w:p>
      <w:pPr>
        <w:pStyle w:val="FirstParagraph"/>
      </w:pPr>
      <w:bookmarkStart w:id="660" w:name="occhiodifalco"/>
      <w:bookmarkEnd w:id="66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Cs/>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Cs/>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Cs/>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61"/>
    <w:bookmarkStart w:id="664" w:name="opportunista"/>
    <w:p>
      <w:pPr>
        <w:pStyle w:val="Heading2"/>
      </w:pPr>
      <w:r>
        <w:t xml:space="preserve">Opportunista</w:t>
      </w:r>
    </w:p>
    <w:p>
      <w:pPr>
        <w:pStyle w:val="FirstParagraph"/>
      </w:pPr>
      <w:bookmarkStart w:id="662" w:name="opportunista"/>
      <w:bookmarkEnd w:id="662"/>
      <w:bookmarkStart w:id="663" w:name="opportunista"/>
      <w:bookmarkEnd w:id="66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bookmarkEnd w:id="664"/>
    <w:bookmarkStart w:id="666" w:name="passo-veloce"/>
    <w:p>
      <w:pPr>
        <w:pStyle w:val="Heading2"/>
      </w:pPr>
      <w:r>
        <w:t xml:space="preserve">Passo Veloce</w:t>
      </w:r>
    </w:p>
    <w:p>
      <w:pPr>
        <w:pStyle w:val="FirstParagraph"/>
      </w:pPr>
      <w:bookmarkStart w:id="665" w:name="passoveloce"/>
      <w:bookmarkEnd w:id="66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6"/>
    <w:bookmarkStart w:id="668" w:name="passo-sicuro"/>
    <w:p>
      <w:pPr>
        <w:pStyle w:val="Heading2"/>
      </w:pPr>
      <w:r>
        <w:t xml:space="preserve">Passo sicuro</w:t>
      </w:r>
    </w:p>
    <w:p>
      <w:pPr>
        <w:pStyle w:val="FirstParagraph"/>
      </w:pPr>
      <w:bookmarkStart w:id="667" w:name="passosicuro"/>
      <w:bookmarkEnd w:id="66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8"/>
    <w:bookmarkStart w:id="670" w:name="pelle-coriacea"/>
    <w:p>
      <w:pPr>
        <w:pStyle w:val="Heading2"/>
      </w:pPr>
      <w:r>
        <w:t xml:space="preserve">Pelle coriacea</w:t>
      </w:r>
    </w:p>
    <w:p>
      <w:pPr>
        <w:pStyle w:val="FirstParagraph"/>
      </w:pPr>
      <w:bookmarkStart w:id="669" w:name="pellecoriacea"/>
      <w:bookmarkEnd w:id="669"/>
    </w:p>
    <w:p>
      <w:pPr>
        <w:pStyle w:val="BodyText"/>
      </w:pPr>
      <w:r>
        <w:rPr>
          <w:bCs/>
          <w:b/>
        </w:rPr>
        <w:t xml:space="preserve">Requisito</w:t>
      </w:r>
      <w:r>
        <w:t xml:space="preserve">: Costituzione 2</w:t>
      </w:r>
    </w:p>
    <w:p>
      <w:pPr>
        <w:pStyle w:val="BodyText"/>
      </w:pPr>
      <w:r>
        <w:rPr>
          <w:bCs/>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Cs/>
          <w:b/>
        </w:rPr>
        <w:t xml:space="preserve">seconda volta</w:t>
      </w:r>
      <w:r>
        <w:t xml:space="preserve"> </w:t>
      </w:r>
      <w:r>
        <w:t xml:space="preserve">che prendi questa abilità, requisito Competenza Armi 4, subisci 1 danno in meno quando colpito da armi taglienti, perforanti o contundenti.</w:t>
      </w:r>
    </w:p>
    <w:p>
      <w:pPr>
        <w:pStyle w:val="BodyText"/>
      </w:pPr>
      <w:r>
        <w:t xml:space="preserve">La</w:t>
      </w:r>
      <w:r>
        <w:t xml:space="preserve"> </w:t>
      </w:r>
      <w:r>
        <w:rPr>
          <w:bCs/>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w:t>
      </w:r>
    </w:p>
    <w:p>
      <w:pPr>
        <w:pStyle w:val="BodyText"/>
      </w:pPr>
      <w:r>
        <w:t xml:space="preserve">La</w:t>
      </w:r>
      <w:r>
        <w:t xml:space="preserve"> </w:t>
      </w:r>
      <w:r>
        <w:rPr>
          <w:bCs/>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w:t>
      </w:r>
    </w:p>
    <w:p>
      <w:pPr>
        <w:pStyle w:val="BodyText"/>
      </w:pPr>
      <w:r>
        <w:t xml:space="preserve">I bonus sono cumulativi.</w:t>
      </w:r>
    </w:p>
    <w:bookmarkEnd w:id="670"/>
    <w:bookmarkStart w:id="672" w:name="percettivo"/>
    <w:p>
      <w:pPr>
        <w:pStyle w:val="Heading2"/>
      </w:pPr>
      <w:r>
        <w:t xml:space="preserve">Percettivo</w:t>
      </w:r>
    </w:p>
    <w:p>
      <w:pPr>
        <w:pStyle w:val="FirstParagraph"/>
      </w:pPr>
      <w:bookmarkStart w:id="671" w:name="percettivo"/>
      <w:bookmarkEnd w:id="671"/>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72"/>
    <w:bookmarkStart w:id="674" w:name="persona-veramente-malvagia"/>
    <w:p>
      <w:pPr>
        <w:pStyle w:val="Heading2"/>
      </w:pPr>
      <w:r>
        <w:t xml:space="preserve">Persona veramente malvagia</w:t>
      </w:r>
    </w:p>
    <w:p>
      <w:pPr>
        <w:pStyle w:val="FirstParagraph"/>
      </w:pPr>
      <w:bookmarkStart w:id="673" w:name="personaveramentemalvagia"/>
      <w:bookmarkEnd w:id="673"/>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74"/>
    <w:bookmarkStart w:id="676" w:name="X2ac168dee40b0ab519c16ce4336d0db32667ba1"/>
    <w:p>
      <w:pPr>
        <w:pStyle w:val="Heading2"/>
      </w:pPr>
      <w:r>
        <w:t xml:space="preserve">Più sono grossi più fanno rumore quando cadono</w:t>
      </w:r>
    </w:p>
    <w:p>
      <w:pPr>
        <w:pStyle w:val="FirstParagraph"/>
      </w:pPr>
      <w:bookmarkStart w:id="675" w:name="piusonogrossipiufannorumore"/>
      <w:bookmarkEnd w:id="67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76"/>
    <w:bookmarkStart w:id="678" w:name="proseguire"/>
    <w:p>
      <w:pPr>
        <w:pStyle w:val="Heading2"/>
      </w:pPr>
      <w:r>
        <w:t xml:space="preserve">Proseguire</w:t>
      </w:r>
    </w:p>
    <w:p>
      <w:pPr>
        <w:pStyle w:val="FirstParagraph"/>
      </w:pPr>
      <w:bookmarkStart w:id="677" w:name="proseguire"/>
      <w:bookmarkEnd w:id="67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bookmarkEnd w:id="678"/>
    <w:bookmarkStart w:id="680" w:name="pugno-di-ferro"/>
    <w:p>
      <w:pPr>
        <w:pStyle w:val="Heading2"/>
      </w:pPr>
      <w:r>
        <w:t xml:space="preserve">Pugno di Ferro</w:t>
      </w:r>
    </w:p>
    <w:p>
      <w:pPr>
        <w:pStyle w:val="FirstParagraph"/>
      </w:pPr>
      <w:bookmarkStart w:id="679" w:name="pugnodiferro"/>
      <w:bookmarkEnd w:id="679"/>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80"/>
    <w:bookmarkStart w:id="682" w:name="pugno-potente"/>
    <w:p>
      <w:pPr>
        <w:pStyle w:val="Heading2"/>
      </w:pPr>
      <w:r>
        <w:t xml:space="preserve">Pugno Potente</w:t>
      </w:r>
    </w:p>
    <w:p>
      <w:pPr>
        <w:pStyle w:val="FirstParagraph"/>
      </w:pPr>
      <w:bookmarkStart w:id="681" w:name="pugnopotente"/>
      <w:bookmarkEnd w:id="681"/>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82"/>
    <w:bookmarkStart w:id="684" w:name="questo-è-il-mio-pugnale"/>
    <w:p>
      <w:pPr>
        <w:pStyle w:val="Heading2"/>
      </w:pPr>
      <w:r>
        <w:t xml:space="preserve">Questo è il mio pugnale</w:t>
      </w:r>
    </w:p>
    <w:p>
      <w:pPr>
        <w:pStyle w:val="FirstParagraph"/>
      </w:pPr>
      <w:bookmarkStart w:id="683" w:name="questoeilmiopugnale"/>
      <w:bookmarkEnd w:id="683"/>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84"/>
    <w:bookmarkStart w:id="686" w:name="questa-è-la-mia-arma"/>
    <w:p>
      <w:pPr>
        <w:pStyle w:val="Heading2"/>
      </w:pPr>
      <w:r>
        <w:t xml:space="preserve">Questa è la mia arma!</w:t>
      </w:r>
    </w:p>
    <w:p>
      <w:pPr>
        <w:pStyle w:val="FirstParagraph"/>
      </w:pPr>
      <w:bookmarkStart w:id="685" w:name="questaelamiaarma"/>
      <w:bookmarkEnd w:id="68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86"/>
    <w:bookmarkStart w:id="691" w:name="radici-magiche"/>
    <w:p>
      <w:pPr>
        <w:pStyle w:val="Heading2"/>
      </w:pPr>
      <w:r>
        <w:t xml:space="preserve">Radici magiche</w:t>
      </w:r>
    </w:p>
    <w:p>
      <w:pPr>
        <w:pStyle w:val="FirstParagraph"/>
      </w:pPr>
      <w:bookmarkStart w:id="687" w:name="radicimagiche"/>
      <w:bookmarkEnd w:id="687"/>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9" name="Picture"/>
            <a:graphic>
              <a:graphicData uri="http://schemas.openxmlformats.org/drawingml/2006/picture">
                <pic:pic>
                  <pic:nvPicPr>
                    <pic:cNvPr descr="immagini/streghegoya.png" id="690" name="Picture"/>
                    <pic:cNvPicPr>
                      <a:picLocks noChangeArrowheads="1" noChangeAspect="1"/>
                    </pic:cNvPicPr>
                  </pic:nvPicPr>
                  <pic:blipFill>
                    <a:blip r:embed="rId68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91"/>
    <w:bookmarkStart w:id="693" w:name="rappresaglia"/>
    <w:p>
      <w:pPr>
        <w:pStyle w:val="Heading2"/>
      </w:pPr>
      <w:r>
        <w:t xml:space="preserve">Rappresaglia</w:t>
      </w:r>
    </w:p>
    <w:p>
      <w:pPr>
        <w:pStyle w:val="FirstParagraph"/>
      </w:pPr>
      <w:bookmarkStart w:id="692" w:name="rappresaglia"/>
      <w:bookmarkEnd w:id="692"/>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93"/>
    <w:bookmarkStart w:id="695" w:name="resistenza-della-pietra"/>
    <w:p>
      <w:pPr>
        <w:pStyle w:val="Heading2"/>
      </w:pPr>
      <w:r>
        <w:t xml:space="preserve">Resistenza della pietra</w:t>
      </w:r>
    </w:p>
    <w:p>
      <w:pPr>
        <w:pStyle w:val="FirstParagraph"/>
      </w:pPr>
      <w:bookmarkStart w:id="694" w:name="resistenzadellapietra"/>
      <w:bookmarkEnd w:id="694"/>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95"/>
    <w:bookmarkStart w:id="697" w:name="rilevare-il-magico"/>
    <w:p>
      <w:pPr>
        <w:pStyle w:val="Heading2"/>
      </w:pPr>
      <w:r>
        <w:t xml:space="preserve">Rilevare il Magico</w:t>
      </w:r>
    </w:p>
    <w:p>
      <w:pPr>
        <w:pStyle w:val="FirstParagraph"/>
      </w:pPr>
      <w:bookmarkStart w:id="696" w:name="rilevareilmagico"/>
      <w:bookmarkEnd w:id="696"/>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Cs/>
          <w:b/>
        </w:rPr>
        <w:t xml:space="preserve">seconda volta</w:t>
      </w:r>
      <w:r>
        <w:t xml:space="preserve">, requisito Competenza Magica 1, che prendi l’Abilità attivare la vista magica costa la Reazione.</w:t>
      </w:r>
    </w:p>
    <w:bookmarkEnd w:id="697"/>
    <w:bookmarkStart w:id="699" w:name="riflessi-fulminei"/>
    <w:p>
      <w:pPr>
        <w:pStyle w:val="Heading2"/>
      </w:pPr>
      <w:r>
        <w:t xml:space="preserve">Riflessi fulminei</w:t>
      </w:r>
    </w:p>
    <w:p>
      <w:pPr>
        <w:pStyle w:val="FirstParagraph"/>
      </w:pPr>
      <w:bookmarkStart w:id="698" w:name="riflessifulminei"/>
      <w:bookmarkEnd w:id="698"/>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9"/>
    <w:bookmarkStart w:id="701" w:name="sapiente"/>
    <w:p>
      <w:pPr>
        <w:pStyle w:val="Heading2"/>
      </w:pPr>
      <w:r>
        <w:t xml:space="preserve">Sapiente</w:t>
      </w:r>
    </w:p>
    <w:p>
      <w:pPr>
        <w:pStyle w:val="FirstParagraph"/>
      </w:pPr>
      <w:bookmarkStart w:id="700" w:name="sapiente"/>
      <w:bookmarkEnd w:id="700"/>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bookmarkEnd w:id="701"/>
    <w:bookmarkStart w:id="703" w:name="scacciare-i-non-morti"/>
    <w:p>
      <w:pPr>
        <w:pStyle w:val="Heading2"/>
      </w:pPr>
      <w:r>
        <w:t xml:space="preserve">Scacciare i non morti</w:t>
      </w:r>
    </w:p>
    <w:p>
      <w:pPr>
        <w:pStyle w:val="FirstParagraph"/>
      </w:pPr>
      <w:bookmarkStart w:id="702" w:name="scacciarenonmorti"/>
      <w:bookmarkEnd w:id="702"/>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703"/>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drawing>
          <wp:inline>
            <wp:extent cx="5334000" cy="8094578"/>
            <wp:effectExtent b="0" l="0" r="0" t="0"/>
            <wp:docPr descr="image" title="" id="705" name="Picture"/>
            <a:graphic>
              <a:graphicData uri="http://schemas.openxmlformats.org/drawingml/2006/picture">
                <pic:pic>
                  <pic:nvPicPr>
                    <pic:cNvPr descr="immagini/turning-undead-six.png" id="706" name="Picture"/>
                    <pic:cNvPicPr>
                      <a:picLocks noChangeArrowheads="1" noChangeAspect="1"/>
                    </pic:cNvPicPr>
                  </pic:nvPicPr>
                  <pic:blipFill>
                    <a:blip r:embed="rId704"/>
                    <a:stretch>
                      <a:fillRect/>
                    </a:stretch>
                  </pic:blipFill>
                  <pic:spPr bwMode="auto">
                    <a:xfrm>
                      <a:off x="0" y="0"/>
                      <a:ext cx="5334000" cy="8094578"/>
                    </a:xfrm>
                    <a:prstGeom prst="rect">
                      <a:avLst/>
                    </a:prstGeom>
                    <a:noFill/>
                    <a:ln w="9525">
                      <a:noFill/>
                      <a:headEnd/>
                      <a:tailEnd/>
                    </a:ln>
                  </pic:spPr>
                </pic:pic>
              </a:graphicData>
            </a:graphic>
          </wp:inline>
        </w:drawing>
      </w:r>
    </w:p>
    <w:bookmarkStart w:id="708" w:name="schivare-trappole"/>
    <w:p>
      <w:pPr>
        <w:pStyle w:val="Heading2"/>
      </w:pPr>
      <w:r>
        <w:t xml:space="preserve">Schivare trappole</w:t>
      </w:r>
    </w:p>
    <w:p>
      <w:pPr>
        <w:pStyle w:val="FirstParagraph"/>
      </w:pPr>
      <w:bookmarkStart w:id="707" w:name="schivaretrappole"/>
      <w:bookmarkEnd w:id="707"/>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8"/>
    <w:bookmarkStart w:id="710" w:name="schivata-prodigiosa"/>
    <w:p>
      <w:pPr>
        <w:pStyle w:val="Heading2"/>
      </w:pPr>
      <w:r>
        <w:t xml:space="preserve">Schivata prodigiosa</w:t>
      </w:r>
    </w:p>
    <w:p>
      <w:pPr>
        <w:pStyle w:val="FirstParagraph"/>
      </w:pPr>
      <w:bookmarkStart w:id="709" w:name="schivataprodigioso"/>
      <w:bookmarkEnd w:id="709"/>
    </w:p>
    <w:p>
      <w:pPr>
        <w:pStyle w:val="BodyText"/>
      </w:pPr>
      <w:r>
        <w:rPr>
          <w:bCs/>
          <w:b/>
        </w:rPr>
        <w:t xml:space="preserve">Tiri Salvezza</w:t>
      </w:r>
      <w:r>
        <w:t xml:space="preserve">: +2 Riflessi</w:t>
      </w:r>
    </w:p>
    <w:p>
      <w:pPr>
        <w:pStyle w:val="BodyText"/>
      </w:pPr>
      <w:r>
        <w:t xml:space="preserve">Come Azione di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Cs/>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Cs/>
          <w:b/>
        </w:rPr>
        <w:t xml:space="preserve">terza volta</w:t>
      </w:r>
      <w:r>
        <w:t xml:space="preserve"> </w:t>
      </w:r>
      <w:r>
        <w:t xml:space="preserve">che prendi l’Abilità, requisito Competenza Armi 8 e Destrezza 3, un avversario non prende il bonus al colpire per attaccarti alle spalle contro di te.</w:t>
      </w:r>
    </w:p>
    <w:bookmarkEnd w:id="710"/>
    <w:bookmarkStart w:id="713" w:name="seconda-pelle"/>
    <w:p>
      <w:pPr>
        <w:pStyle w:val="Heading2"/>
      </w:pPr>
      <w:r>
        <w:t xml:space="preserve">Seconda pelle</w:t>
      </w:r>
    </w:p>
    <w:p>
      <w:pPr>
        <w:pStyle w:val="FirstParagraph"/>
      </w:pPr>
      <w:bookmarkStart w:id="711" w:name="secondapelle"/>
      <w:bookmarkEnd w:id="711"/>
      <w:bookmarkStart w:id="712" w:name="secondapelle"/>
      <w:bookmarkEnd w:id="712"/>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bookmarkEnd w:id="713"/>
    <w:bookmarkStart w:id="715" w:name="segugio"/>
    <w:p>
      <w:pPr>
        <w:pStyle w:val="Heading2"/>
      </w:pPr>
      <w:r>
        <w:t xml:space="preserve">Segugio</w:t>
      </w:r>
    </w:p>
    <w:p>
      <w:pPr>
        <w:pStyle w:val="FirstParagraph"/>
      </w:pPr>
      <w:bookmarkStart w:id="714" w:name="segugio"/>
      <w:bookmarkEnd w:id="714"/>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15"/>
    <w:bookmarkStart w:id="717" w:name="senza-traccia"/>
    <w:p>
      <w:pPr>
        <w:pStyle w:val="Heading2"/>
      </w:pPr>
      <w:r>
        <w:t xml:space="preserve">Senza Traccia</w:t>
      </w:r>
    </w:p>
    <w:p>
      <w:pPr>
        <w:pStyle w:val="FirstParagraph"/>
      </w:pPr>
      <w:bookmarkStart w:id="716" w:name="senzatraccia"/>
      <w:bookmarkEnd w:id="716"/>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17"/>
    <w:bookmarkStart w:id="719" w:name="specialista"/>
    <w:p>
      <w:pPr>
        <w:pStyle w:val="Heading2"/>
      </w:pPr>
      <w:r>
        <w:t xml:space="preserve">Specialista</w:t>
      </w:r>
    </w:p>
    <w:p>
      <w:pPr>
        <w:pStyle w:val="FirstParagraph"/>
      </w:pPr>
      <w:bookmarkStart w:id="718" w:name="specialista"/>
      <w:bookmarkEnd w:id="718"/>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originale.</w:t>
      </w:r>
    </w:p>
    <w:bookmarkEnd w:id="719"/>
    <w:bookmarkStart w:id="721" w:name="stai-giù"/>
    <w:p>
      <w:pPr>
        <w:pStyle w:val="Heading2"/>
      </w:pPr>
      <w:r>
        <w:t xml:space="preserve">Stai giù!</w:t>
      </w:r>
    </w:p>
    <w:p>
      <w:pPr>
        <w:pStyle w:val="FirstParagraph"/>
      </w:pPr>
      <w:bookmarkStart w:id="720" w:name="staigiu"/>
      <w:bookmarkEnd w:id="720"/>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21"/>
    <w:bookmarkStart w:id="726" w:name="tempesta-di-furia"/>
    <w:p>
      <w:pPr>
        <w:pStyle w:val="Heading2"/>
      </w:pPr>
      <w:r>
        <w:t xml:space="preserve">Tempesta di Furia</w:t>
      </w:r>
    </w:p>
    <w:p>
      <w:pPr>
        <w:pStyle w:val="FirstParagraph"/>
      </w:pPr>
      <w:bookmarkStart w:id="722" w:name="tempestadifuria"/>
      <w:bookmarkEnd w:id="722"/>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24" name="Picture"/>
            <a:graphic>
              <a:graphicData uri="http://schemas.openxmlformats.org/drawingml/2006/picture">
                <pic:pic>
                  <pic:nvPicPr>
                    <pic:cNvPr descr="immagini/kenilguerriero.png" id="725" name="Picture"/>
                    <pic:cNvPicPr>
                      <a:picLocks noChangeArrowheads="1" noChangeAspect="1"/>
                    </pic:cNvPicPr>
                  </pic:nvPicPr>
                  <pic:blipFill>
                    <a:blip r:embed="rId723"/>
                    <a:stretch>
                      <a:fillRect/>
                    </a:stretch>
                  </pic:blipFill>
                  <pic:spPr bwMode="auto">
                    <a:xfrm>
                      <a:off x="0" y="0"/>
                      <a:ext cx="5334000" cy="6692236"/>
                    </a:xfrm>
                    <a:prstGeom prst="rect">
                      <a:avLst/>
                    </a:prstGeom>
                    <a:noFill/>
                    <a:ln w="9525">
                      <a:noFill/>
                      <a:headEnd/>
                      <a:tailEnd/>
                    </a:ln>
                  </pic:spPr>
                </pic:pic>
              </a:graphicData>
            </a:graphic>
          </wp:inline>
        </w:drawing>
      </w:r>
    </w:p>
    <w:bookmarkEnd w:id="726"/>
    <w:bookmarkStart w:id="728" w:name="tiro-preciso"/>
    <w:p>
      <w:pPr>
        <w:pStyle w:val="Heading2"/>
      </w:pPr>
      <w:r>
        <w:t xml:space="preserve">Tiro preciso</w:t>
      </w:r>
    </w:p>
    <w:p>
      <w:pPr>
        <w:pStyle w:val="FirstParagraph"/>
      </w:pPr>
      <w:bookmarkStart w:id="727" w:name="tiropreciso"/>
      <w:bookmarkEnd w:id="727"/>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8"/>
    <w:bookmarkStart w:id="730" w:name="tiro-rapido"/>
    <w:p>
      <w:pPr>
        <w:pStyle w:val="Heading2"/>
      </w:pPr>
      <w:r>
        <w:t xml:space="preserve">Tiro rapido</w:t>
      </w:r>
    </w:p>
    <w:p>
      <w:pPr>
        <w:pStyle w:val="FirstParagraph"/>
      </w:pPr>
      <w:bookmarkStart w:id="729" w:name="tirorapido"/>
      <w:bookmarkEnd w:id="729"/>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30"/>
    <w:bookmarkStart w:id="732" w:name="toccata-e-fuga"/>
    <w:p>
      <w:pPr>
        <w:pStyle w:val="Heading2"/>
      </w:pPr>
      <w:r>
        <w:t xml:space="preserve">Toccata e fuga</w:t>
      </w:r>
    </w:p>
    <w:p>
      <w:pPr>
        <w:pStyle w:val="FirstParagraph"/>
      </w:pPr>
      <w:bookmarkStart w:id="731" w:name="toccataefuga"/>
      <w:bookmarkEnd w:id="731"/>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un Azione Immediata.</w:t>
      </w:r>
    </w:p>
    <w:bookmarkEnd w:id="732"/>
    <w:bookmarkStart w:id="734" w:name="tocco-pietoso"/>
    <w:p>
      <w:pPr>
        <w:pStyle w:val="Heading2"/>
      </w:pPr>
      <w:r>
        <w:t xml:space="preserve">Tocco pietoso</w:t>
      </w:r>
    </w:p>
    <w:p>
      <w:pPr>
        <w:pStyle w:val="FirstParagraph"/>
      </w:pPr>
      <w:bookmarkStart w:id="733" w:name="toccopietoso"/>
      <w:bookmarkEnd w:id="733"/>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(1 grado)</w:t>
      </w:r>
    </w:p>
    <w:p>
      <w:pPr>
        <w:pStyle w:val="BodyText"/>
      </w:pPr>
      <w:r>
        <w:rPr>
          <w:bCs/>
          <w:b/>
        </w:rPr>
        <w:t xml:space="preserve">3d6</w:t>
      </w:r>
      <w:r>
        <w:t xml:space="preserve"> </w:t>
      </w:r>
      <w:r>
        <w:t xml:space="preserve">Punteggio Tratti in comune 6: Stordito - Confuso - Nauseato - Spaventato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34"/>
    <w:bookmarkStart w:id="736" w:name="tuttuno-con-la-magia"/>
    <w:p>
      <w:pPr>
        <w:pStyle w:val="Heading2"/>
      </w:pPr>
      <w:r>
        <w:t xml:space="preserve">Tutt’uno con la magia</w:t>
      </w:r>
    </w:p>
    <w:p>
      <w:pPr>
        <w:pStyle w:val="FirstParagraph"/>
      </w:pPr>
      <w:bookmarkStart w:id="735" w:name="tuttunoconlamagia"/>
      <w:bookmarkEnd w:id="735"/>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36"/>
    <w:bookmarkStart w:id="738" w:name="un-braccio-un-arma"/>
    <w:p>
      <w:pPr>
        <w:pStyle w:val="Heading2"/>
      </w:pPr>
      <w:r>
        <w:t xml:space="preserve">Un braccio, un arma</w:t>
      </w:r>
    </w:p>
    <w:p>
      <w:pPr>
        <w:pStyle w:val="FirstParagraph"/>
      </w:pPr>
      <w:bookmarkStart w:id="737" w:name="unbracciounarma"/>
      <w:bookmarkEnd w:id="737"/>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8"/>
    <w:bookmarkStart w:id="740" w:name="un-colpo-un-morto"/>
    <w:p>
      <w:pPr>
        <w:pStyle w:val="Heading2"/>
      </w:pPr>
      <w:r>
        <w:t xml:space="preserve">Un colpo un morto</w:t>
      </w:r>
    </w:p>
    <w:p>
      <w:pPr>
        <w:pStyle w:val="FirstParagraph"/>
      </w:pPr>
      <w:bookmarkStart w:id="739" w:name="ungestounmorto"/>
      <w:bookmarkEnd w:id="739"/>
    </w:p>
    <w:p>
      <w:pPr>
        <w:pStyle w:val="BodyText"/>
      </w:pPr>
      <w:r>
        <w:rPr>
          <w:bCs/>
          <w:b/>
        </w:rPr>
        <w:t xml:space="preserve">Requisito</w:t>
      </w:r>
      <w:r>
        <w:t xml:space="preserve">: Competenza Magica 1, Adepto della Magia 1</w:t>
      </w:r>
    </w:p>
    <w:p>
      <w:pPr>
        <w:pStyle w:val="BodyText"/>
      </w:pPr>
      <w:r>
        <w:rPr>
          <w:bCs/>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bookmarkEnd w:id="740"/>
    <w:bookmarkStart w:id="742" w:name="X4ca0e226dd064e439faa143791ea4380ad9c49b"/>
    <w:p>
      <w:pPr>
        <w:pStyle w:val="Heading2"/>
      </w:pPr>
      <w:r>
        <w:t xml:space="preserve">Un solo corpo, una sola mente, un solo spirito</w:t>
      </w:r>
    </w:p>
    <w:p>
      <w:pPr>
        <w:pStyle w:val="FirstParagraph"/>
      </w:pPr>
      <w:bookmarkStart w:id="741" w:name="USCMS"/>
      <w:bookmarkEnd w:id="74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Cs/>
          <w:b/>
        </w:rPr>
        <w:t xml:space="preserve">USCMS</w:t>
      </w:r>
      <w:r>
        <w:t xml:space="preserve">.</w:t>
      </w:r>
    </w:p>
    <w:bookmarkEnd w:id="742"/>
    <w:bookmarkStart w:id="744" w:name="vampiro"/>
    <w:p>
      <w:pPr>
        <w:pStyle w:val="Heading2"/>
      </w:pPr>
      <w:r>
        <w:t xml:space="preserve">Vampiro</w:t>
      </w:r>
    </w:p>
    <w:p>
      <w:pPr>
        <w:pStyle w:val="FirstParagraph"/>
      </w:pPr>
      <w:bookmarkStart w:id="743" w:name="abilitavampiro"/>
      <w:bookmarkEnd w:id="74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44"/>
    <w:bookmarkStart w:id="746" w:name="volonta-ferrea"/>
    <w:p>
      <w:pPr>
        <w:pStyle w:val="Heading2"/>
      </w:pPr>
      <w:r>
        <w:t xml:space="preserve">Volonta’ Ferrea</w:t>
      </w:r>
    </w:p>
    <w:p>
      <w:pPr>
        <w:pStyle w:val="FirstParagraph"/>
      </w:pPr>
      <w:bookmarkStart w:id="745" w:name="volontaferrea"/>
      <w:bookmarkEnd w:id="74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46"/>
    <w:p>
      <w:pPr>
        <w:pStyle w:val="BodyText"/>
      </w:pPr>
      <w:r>
        <w:t xml:space="preserve">2</w:t>
      </w:r>
    </w:p>
    <w:bookmarkStart w:id="74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47"/>
    <w:p>
      <w:pPr>
        <w:pStyle w:val="BodyText"/>
      </w:pPr>
      <w:r>
        <w:t xml:space="preserve">3</w:t>
      </w:r>
    </w:p>
    <w:bookmarkStart w:id="74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48"/>
    <w:bookmarkStart w:id="74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49"/>
    <w:bookmarkStart w:id="75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50"/>
    <w:bookmarkStart w:id="75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51"/>
    <w:bookmarkStart w:id="752" w:name="bardo"/>
    <w:p>
      <w:pPr>
        <w:pStyle w:val="Heading3"/>
      </w:pPr>
      <w:r>
        <w:t xml:space="preserve">Bardo</w:t>
      </w:r>
    </w:p>
    <w:p>
      <w:pPr>
        <w:pStyle w:val="FirstParagraph"/>
      </w:pPr>
      <w:r>
        <w:t xml:space="preserve">Infondere Coraggio</w:t>
      </w:r>
    </w:p>
    <w:p>
      <w:pPr>
        <w:pStyle w:val="BodyText"/>
      </w:pPr>
      <w:r>
        <w:t xml:space="preserve">Infondere Paura</w:t>
      </w:r>
    </w:p>
    <w:bookmarkEnd w:id="752"/>
    <w:bookmarkStart w:id="75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53"/>
    <w:bookmarkStart w:id="75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54"/>
    <w:bookmarkStart w:id="75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55"/>
    <w:bookmarkStart w:id="75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bookmarkEnd w:id="756"/>
    <w:bookmarkStart w:id="75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57"/>
    <w:bookmarkStart w:id="75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58"/>
    <w:bookmarkStart w:id="75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59"/>
    <w:p>
      <w:pPr>
        <w:pStyle w:val="BodyText"/>
      </w:pPr>
      <w:r>
        <w:t xml:space="preserve">2</w:t>
      </w:r>
    </w:p>
    <w:bookmarkStart w:id="76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bookmarkStart w:id="76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60"/>
    <w:bookmarkStart w:id="76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1"/>
    <w:bookmarkStart w:id="76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62"/>
    <w:bookmarkStart w:id="76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Rilevare il Magico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3"/>
    <w:bookmarkStart w:id="76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Armatura del Devoto</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4"/>
    <w:bookmarkStart w:id="76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Animalia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65"/>
    <w:bookmarkStart w:id="76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6"/>
    <w:bookmarkStart w:id="76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67"/>
    <w:bookmarkEnd w:id="768"/>
    <w:bookmarkEnd w:id="769"/>
    <w:bookmarkStart w:id="777" w:name="famiglio"/>
    <w:p>
      <w:pPr>
        <w:pStyle w:val="Heading1"/>
      </w:pPr>
      <w:r>
        <w:t xml:space="preserve">Famiglio</w:t>
      </w:r>
    </w:p>
    <w:p>
      <w:pPr>
        <w:pStyle w:val="FirstParagraph"/>
      </w:pPr>
      <w:bookmarkStart w:id="770" w:name="famiglio"/>
      <w:bookmarkEnd w:id="77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Dobi</w:t>
            </w:r>
          </w:p>
        </w:tc>
        <w:tc>
          <w:tcPr/>
          <w:p>
            <w:pPr>
              <w:pStyle w:val="Compact"/>
              <w:jc w:val="left"/>
            </w:pPr>
            <w:r>
              <w:t xml:space="preserve">+2 al Tiro Salvezza su Volontà</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rPr>
                <w:iCs/>
                <w:i/>
              </w:rPr>
              <w:t xml:space="preserve">Topi</w:t>
            </w:r>
          </w:p>
        </w:tc>
        <w:tc>
          <w:tcPr/>
          <w:p>
            <w:pPr>
              <w:pStyle w:val="Compact"/>
              <w:jc w:val="left"/>
            </w:pPr>
            <w:r>
              <w:t xml:space="preserve">diventi il famiglio della Topi!!!</w:t>
            </w:r>
          </w:p>
        </w:tc>
      </w:tr>
      <w:tr>
        <w:tc>
          <w:tcPr/>
          <w:p>
            <w:pPr>
              <w:pStyle w:val="Compact"/>
              <w:jc w:val="left"/>
            </w:pPr>
            <w:r>
              <w:t xml:space="preserve">Volpe</w:t>
            </w:r>
          </w:p>
        </w:tc>
        <w:tc>
          <w:tcPr/>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772" name="Picture"/>
            <a:graphic>
              <a:graphicData uri="http://schemas.openxmlformats.org/drawingml/2006/picture">
                <pic:pic>
                  <pic:nvPicPr>
                    <pic:cNvPr descr="immagini/donnadrago2.png" id="773" name="Picture"/>
                    <pic:cNvPicPr>
                      <a:picLocks noChangeArrowheads="1" noChangeAspect="1"/>
                    </pic:cNvPicPr>
                  </pic:nvPicPr>
                  <pic:blipFill>
                    <a:blip r:embed="rId77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rPr>
                <w:bCs/>
                <w:b/>
              </w:rPr>
              <w:t xml:space="preserve">CM del Padrone</w:t>
            </w:r>
          </w:p>
        </w:tc>
        <w:tc>
          <w:tcPr/>
          <w:p>
            <w:pPr>
              <w:pStyle w:val="Compact"/>
              <w:jc w:val="center"/>
            </w:pPr>
            <w:r>
              <w:rPr>
                <w:bCs/>
                <w:b/>
              </w:rPr>
              <w:t xml:space="preserve">Bonus Difesa</w:t>
            </w:r>
          </w:p>
        </w:tc>
        <w:tc>
          <w:tcPr/>
          <w:p>
            <w:pPr>
              <w:pStyle w:val="Compact"/>
              <w:jc w:val="center"/>
            </w:pPr>
            <w:r>
              <w:rPr>
                <w:bCs/>
                <w:b/>
              </w:rPr>
              <w:t xml:space="preserve">Bonus Intelligenza</w:t>
            </w:r>
          </w:p>
        </w:tc>
        <w:tc>
          <w:tcPr/>
          <w:p>
            <w:pPr>
              <w:pStyle w:val="Compact"/>
              <w:jc w:val="left"/>
            </w:pPr>
            <w:r>
              <w:rPr>
                <w:bCs/>
                <w:b/>
              </w:rPr>
              <w:t xml:space="preserve">Speciale</w:t>
            </w:r>
          </w:p>
        </w:tc>
      </w:tr>
      <w:tr>
        <w:tc>
          <w:tcPr/>
          <w:p>
            <w:pPr>
              <w:pStyle w:val="Compact"/>
              <w:jc w:val="center"/>
            </w:pPr>
            <w:r>
              <w:t xml:space="preserve">1-2</w:t>
            </w:r>
          </w:p>
        </w:tc>
        <w:tc>
          <w:tcPr/>
          <w:p>
            <w:pPr>
              <w:pStyle w:val="Compact"/>
              <w:jc w:val="center"/>
            </w:pPr>
            <w:r>
              <w:t xml:space="preserve">+1</w:t>
            </w:r>
          </w:p>
        </w:tc>
        <w:tc>
          <w:tcPr/>
          <w:p>
            <w:pPr>
              <w:pStyle w:val="Compact"/>
              <w:jc w:val="center"/>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center"/>
            </w:pPr>
            <w:r>
              <w:t xml:space="preserve">3-4</w:t>
            </w:r>
          </w:p>
        </w:tc>
        <w:tc>
          <w:tcPr/>
          <w:p>
            <w:pPr>
              <w:pStyle w:val="Compact"/>
              <w:jc w:val="center"/>
            </w:pPr>
            <w:r>
              <w:t xml:space="preserve">+1</w:t>
            </w:r>
          </w:p>
        </w:tc>
        <w:tc>
          <w:tcPr/>
          <w:p>
            <w:pPr>
              <w:pStyle w:val="Compact"/>
              <w:jc w:val="center"/>
            </w:pPr>
            <w:r>
              <w:t xml:space="preserve">+1</w:t>
            </w:r>
          </w:p>
        </w:tc>
        <w:tc>
          <w:tcPr/>
          <w:p>
            <w:pPr>
              <w:pStyle w:val="Compact"/>
              <w:jc w:val="left"/>
            </w:pPr>
            <w:r>
              <w:t xml:space="preserve">Trasmettere Incantesimi a contatto</w:t>
            </w:r>
          </w:p>
        </w:tc>
      </w:tr>
      <w:tr>
        <w:tc>
          <w:tcPr/>
          <w:p>
            <w:pPr>
              <w:pStyle w:val="Compact"/>
              <w:jc w:val="center"/>
            </w:pPr>
            <w:r>
              <w:t xml:space="preserve">5-6</w:t>
            </w:r>
          </w:p>
        </w:tc>
        <w:tc>
          <w:tcPr/>
          <w:p>
            <w:pPr>
              <w:pStyle w:val="Compact"/>
              <w:jc w:val="center"/>
            </w:pPr>
            <w:r>
              <w:t xml:space="preserve">+2</w:t>
            </w:r>
          </w:p>
        </w:tc>
        <w:tc>
          <w:tcPr/>
          <w:p>
            <w:pPr>
              <w:pStyle w:val="Compact"/>
              <w:jc w:val="center"/>
            </w:pPr>
            <w:r>
              <w:t xml:space="preserve">+1</w:t>
            </w:r>
          </w:p>
        </w:tc>
        <w:tc>
          <w:tcPr/>
          <w:p>
            <w:pPr>
              <w:pStyle w:val="Compact"/>
              <w:jc w:val="left"/>
            </w:pPr>
            <w:r>
              <w:t xml:space="preserve">Parlare con gli Animali della Sua Specie</w:t>
            </w:r>
          </w:p>
        </w:tc>
      </w:tr>
      <w:tr>
        <w:tc>
          <w:tcPr/>
          <w:p>
            <w:pPr>
              <w:pStyle w:val="Compact"/>
              <w:jc w:val="center"/>
            </w:pPr>
            <w:r>
              <w:t xml:space="preserve">7-8</w:t>
            </w:r>
          </w:p>
        </w:tc>
        <w:tc>
          <w:tcPr/>
          <w:p>
            <w:pPr>
              <w:pStyle w:val="Compact"/>
              <w:jc w:val="center"/>
            </w:pPr>
            <w:r>
              <w:t xml:space="preserve">+3</w:t>
            </w:r>
          </w:p>
        </w:tc>
        <w:tc>
          <w:tcPr/>
          <w:p>
            <w:pPr>
              <w:pStyle w:val="Compact"/>
              <w:jc w:val="center"/>
            </w:pPr>
            <w:r>
              <w:t xml:space="preserve">+1</w:t>
            </w:r>
          </w:p>
        </w:tc>
        <w:tc>
          <w:tcPr/>
          <w:p>
            <w:pPr>
              <w:pStyle w:val="Compact"/>
              <w:jc w:val="left"/>
            </w:pPr>
            <w:r>
              <w:t xml:space="preserve">Parlare con il Padrone</w:t>
            </w:r>
          </w:p>
        </w:tc>
      </w:tr>
      <w:tr>
        <w:tc>
          <w:tcPr/>
          <w:p>
            <w:pPr>
              <w:pStyle w:val="Compact"/>
              <w:jc w:val="center"/>
            </w:pPr>
            <w:r>
              <w:t xml:space="preserve">9-10</w:t>
            </w:r>
          </w:p>
        </w:tc>
        <w:tc>
          <w:tcPr/>
          <w:p>
            <w:pPr>
              <w:pStyle w:val="Compact"/>
              <w:jc w:val="center"/>
            </w:pPr>
            <w:r>
              <w:t xml:space="preserve">+3</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11-12</w:t>
            </w:r>
          </w:p>
        </w:tc>
        <w:tc>
          <w:tcPr/>
          <w:p>
            <w:pPr>
              <w:pStyle w:val="Compact"/>
              <w:jc w:val="center"/>
            </w:pPr>
            <w:r>
              <w:t xml:space="preserve">+4</w:t>
            </w:r>
          </w:p>
        </w:tc>
        <w:tc>
          <w:tcPr/>
          <w:p>
            <w:pPr>
              <w:pStyle w:val="Compact"/>
              <w:jc w:val="center"/>
            </w:pPr>
            <w:r>
              <w:t xml:space="preserve">+2</w:t>
            </w:r>
          </w:p>
        </w:tc>
        <w:tc>
          <w:tcPr/>
          <w:p>
            <w:pPr>
              <w:pStyle w:val="Compact"/>
              <w:jc w:val="left"/>
            </w:pPr>
            <w:r>
              <w:t xml:space="preserve">Vedere attraverso Famiglio</w:t>
            </w:r>
          </w:p>
        </w:tc>
      </w:tr>
      <w:tr>
        <w:tc>
          <w:tcPr/>
          <w:p>
            <w:pPr>
              <w:pStyle w:val="Compact"/>
              <w:jc w:val="center"/>
            </w:pPr>
            <w:r>
              <w:t xml:space="preserve">13-14</w:t>
            </w:r>
          </w:p>
        </w:tc>
        <w:tc>
          <w:tcPr/>
          <w:p>
            <w:pPr>
              <w:pStyle w:val="Compact"/>
              <w:jc w:val="center"/>
            </w:pPr>
            <w:r>
              <w:t xml:space="preserve">+5</w:t>
            </w:r>
          </w:p>
        </w:tc>
        <w:tc>
          <w:tcPr/>
          <w:p>
            <w:pPr>
              <w:pStyle w:val="Compact"/>
              <w:jc w:val="center"/>
            </w:pPr>
            <w:r>
              <w:t xml:space="preserve">+2</w:t>
            </w:r>
          </w:p>
        </w:tc>
        <w:tc>
          <w:tcPr/>
          <w:p>
            <w:pPr>
              <w:pStyle w:val="Compact"/>
              <w:jc w:val="left"/>
            </w:pPr>
            <w:r>
              <w:t xml:space="preserve">-</w:t>
            </w:r>
          </w:p>
        </w:tc>
      </w:tr>
      <w:tr>
        <w:tc>
          <w:tcPr/>
          <w:p>
            <w:pPr>
              <w:pStyle w:val="Compact"/>
              <w:jc w:val="center"/>
            </w:pPr>
            <w:r>
              <w:t xml:space="preserve">15-16</w:t>
            </w:r>
          </w:p>
        </w:tc>
        <w:tc>
          <w:tcPr/>
          <w:p>
            <w:pPr>
              <w:pStyle w:val="Compact"/>
              <w:jc w:val="center"/>
            </w:pPr>
            <w:r>
              <w:t xml:space="preserve">+5</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17-18</w:t>
            </w:r>
          </w:p>
        </w:tc>
        <w:tc>
          <w:tcPr/>
          <w:p>
            <w:pPr>
              <w:pStyle w:val="Compact"/>
              <w:jc w:val="center"/>
            </w:pPr>
            <w:r>
              <w:t xml:space="preserve">+6</w:t>
            </w:r>
          </w:p>
        </w:tc>
        <w:tc>
          <w:tcPr/>
          <w:p>
            <w:pPr>
              <w:pStyle w:val="Compact"/>
              <w:jc w:val="center"/>
            </w:pPr>
            <w:r>
              <w:t xml:space="preserve">+3</w:t>
            </w:r>
          </w:p>
        </w:tc>
        <w:tc>
          <w:tcPr/>
          <w:p>
            <w:pPr>
              <w:pStyle w:val="Compact"/>
              <w:jc w:val="left"/>
            </w:pPr>
            <w:r>
              <w:t xml:space="preserve">-</w:t>
            </w:r>
          </w:p>
        </w:tc>
      </w:tr>
      <w:tr>
        <w:tc>
          <w:tcPr/>
          <w:p>
            <w:pPr>
              <w:pStyle w:val="Compact"/>
              <w:jc w:val="center"/>
            </w:pPr>
            <w:r>
              <w:t xml:space="preserve">19-20</w:t>
            </w:r>
          </w:p>
        </w:tc>
        <w:tc>
          <w:tcPr/>
          <w:p>
            <w:pPr>
              <w:pStyle w:val="Compact"/>
              <w:jc w:val="center"/>
            </w:pPr>
            <w:r>
              <w:t xml:space="preserve">+7</w:t>
            </w:r>
          </w:p>
        </w:tc>
        <w:tc>
          <w:tcPr/>
          <w:p>
            <w:pPr>
              <w:pStyle w:val="Compact"/>
              <w:jc w:val="center"/>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775" name="Picture"/>
            <a:graphic>
              <a:graphicData uri="http://schemas.openxmlformats.org/drawingml/2006/picture">
                <pic:pic>
                  <pic:nvPicPr>
                    <pic:cNvPr descr="immagini/familiar.png" id="776" name="Picture"/>
                    <pic:cNvPicPr>
                      <a:picLocks noChangeArrowheads="1" noChangeAspect="1"/>
                    </pic:cNvPicPr>
                  </pic:nvPicPr>
                  <pic:blipFill>
                    <a:blip r:embed="rId774"/>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Cs/>
          <w:i/>
        </w:rPr>
        <w:t xml:space="preserve">Henry Justice Ford, un ottimo famiglio...</w:t>
      </w:r>
    </w:p>
    <w:bookmarkEnd w:id="777"/>
    <w:bookmarkStart w:id="801"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79" w:name="etereo"/>
    <w:p>
      <w:pPr>
        <w:pStyle w:val="Heading2"/>
      </w:pPr>
      <w:r>
        <w:t xml:space="preserve">Etereo</w:t>
      </w:r>
    </w:p>
    <w:p>
      <w:pPr>
        <w:pStyle w:val="FirstParagraph"/>
      </w:pPr>
      <w:bookmarkStart w:id="778" w:name="etero"/>
      <w:bookmarkEnd w:id="778"/>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79"/>
    <w:bookmarkStart w:id="781" w:name="resistenza-al-danno"/>
    <w:p>
      <w:pPr>
        <w:pStyle w:val="Heading2"/>
      </w:pPr>
      <w:r>
        <w:t xml:space="preserve">Resistenza al Danno</w:t>
      </w:r>
    </w:p>
    <w:p>
      <w:pPr>
        <w:pStyle w:val="FirstParagraph"/>
      </w:pPr>
      <w:bookmarkStart w:id="780" w:name="resistenzaaldanno"/>
      <w:bookmarkEnd w:id="780"/>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bookmarkEnd w:id="781"/>
    <w:bookmarkStart w:id="786" w:name="riduzione-del-danno---dr"/>
    <w:p>
      <w:pPr>
        <w:pStyle w:val="Heading2"/>
      </w:pPr>
      <w:r>
        <w:t xml:space="preserve">Riduzione del Danno - DR</w:t>
      </w:r>
    </w:p>
    <w:p>
      <w:pPr>
        <w:pStyle w:val="FirstParagraph"/>
      </w:pPr>
      <w:bookmarkStart w:id="782" w:name="resistenzaaldannodr"/>
      <w:bookmarkEnd w:id="782"/>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84" name="Picture"/>
            <a:graphic>
              <a:graphicData uri="http://schemas.openxmlformats.org/drawingml/2006/picture">
                <pic:pic>
                  <pic:nvPicPr>
                    <pic:cNvPr descr="immagini/morteachille.png" id="785" name="Picture"/>
                    <pic:cNvPicPr>
                      <a:picLocks noChangeArrowheads="1" noChangeAspect="1"/>
                    </pic:cNvPicPr>
                  </pic:nvPicPr>
                  <pic:blipFill>
                    <a:blip r:embed="rId78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86"/>
    <w:bookmarkStart w:id="788" w:name="resistenza-alla-magia"/>
    <w:p>
      <w:pPr>
        <w:pStyle w:val="Heading2"/>
      </w:pPr>
      <w:r>
        <w:t xml:space="preserve">Resistenza alla Magia</w:t>
      </w:r>
    </w:p>
    <w:p>
      <w:pPr>
        <w:pStyle w:val="FirstParagraph"/>
      </w:pPr>
      <w:bookmarkStart w:id="787" w:name="resistenzaallamagia"/>
      <w:bookmarkEnd w:id="787"/>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88"/>
    <w:bookmarkStart w:id="790" w:name="immunita-al-danno"/>
    <w:p>
      <w:pPr>
        <w:pStyle w:val="Heading2"/>
      </w:pPr>
      <w:r>
        <w:t xml:space="preserve">Immunita’ al danno</w:t>
      </w:r>
    </w:p>
    <w:p>
      <w:pPr>
        <w:pStyle w:val="FirstParagraph"/>
      </w:pPr>
      <w:bookmarkStart w:id="789" w:name="immunitaaldanno"/>
      <w:bookmarkEnd w:id="789"/>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bookmarkEnd w:id="790"/>
    <w:bookmarkStart w:id="792" w:name="vulnerabilita-al-danno"/>
    <w:p>
      <w:pPr>
        <w:pStyle w:val="Heading2"/>
      </w:pPr>
      <w:r>
        <w:t xml:space="preserve">Vulnerabilita’ al Danno</w:t>
      </w:r>
    </w:p>
    <w:p>
      <w:pPr>
        <w:pStyle w:val="FirstParagraph"/>
      </w:pPr>
      <w:bookmarkStart w:id="791" w:name="vulnerabilitadanno"/>
      <w:bookmarkEnd w:id="791"/>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92"/>
    <w:bookmarkStart w:id="795" w:name="paura"/>
    <w:p>
      <w:pPr>
        <w:pStyle w:val="Heading2"/>
      </w:pPr>
      <w:r>
        <w:t xml:space="preserve">Paura</w:t>
      </w:r>
    </w:p>
    <w:p>
      <w:pPr>
        <w:pStyle w:val="FirstParagraph"/>
      </w:pPr>
      <w:bookmarkStart w:id="793" w:name="paura"/>
      <w:bookmarkEnd w:id="793"/>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Cs/>
          <w:b/>
        </w:rPr>
        <w:t xml:space="preserve">Spaventato</w:t>
      </w:r>
      <w:bookmarkStart w:id="794" w:name="spaventato"/>
      <w:bookmarkEnd w:id="794"/>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bookmarkEnd w:id="795"/>
    <w:bookmarkStart w:id="797" w:name="paralizzato"/>
    <w:p>
      <w:pPr>
        <w:pStyle w:val="Heading2"/>
      </w:pPr>
      <w:r>
        <w:t xml:space="preserve">Paralizzato</w:t>
      </w:r>
    </w:p>
    <w:p>
      <w:pPr>
        <w:pStyle w:val="FirstParagraph"/>
      </w:pPr>
      <w:bookmarkStart w:id="796" w:name="paralizzato"/>
      <w:bookmarkEnd w:id="796"/>
    </w:p>
    <w:p>
      <w:pPr>
        <w:pStyle w:val="BodyText"/>
      </w:pPr>
      <w:r>
        <w:t xml:space="preserve">Ci sono diversi metodi per Paralizzare una cratura, sia magici chen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97"/>
    <w:p>
      <w:pPr>
        <w:pStyle w:val="BodyText"/>
      </w:pPr>
      <w:r>
        <w:drawing>
          <wp:inline>
            <wp:extent cx="5334000" cy="6738620"/>
            <wp:effectExtent b="0" l="0" r="0" t="0"/>
            <wp:docPr descr="image" title="" id="799" name="Picture"/>
            <a:graphic>
              <a:graphicData uri="http://schemas.openxmlformats.org/drawingml/2006/picture">
                <pic:pic>
                  <pic:nvPicPr>
                    <pic:cNvPr descr="immagini/the-scream.png" id="800" name="Picture"/>
                    <pic:cNvPicPr>
                      <a:picLocks noChangeArrowheads="1" noChangeAspect="1"/>
                    </pic:cNvPicPr>
                  </pic:nvPicPr>
                  <pic:blipFill>
                    <a:blip r:embed="rId79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bookmarkEnd w:id="801"/>
    <w:bookmarkStart w:id="910" w:name="la-magia"/>
    <w:p>
      <w:pPr>
        <w:pStyle w:val="Heading1"/>
      </w:pPr>
      <w:r>
        <w:t xml:space="preserve">La Magia</w:t>
      </w:r>
    </w:p>
    <w:p>
      <w:pPr>
        <w:pStyle w:val="FirstParagraph"/>
      </w:pPr>
      <w:bookmarkStart w:id="802" w:name="lamagia"/>
      <w:bookmarkEnd w:id="802"/>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803" w:name="cosè-un-incantesimo"/>
    <w:p>
      <w:pPr>
        <w:pStyle w:val="Heading2"/>
      </w:pPr>
      <w:r>
        <w:t xml:space="preserve">Cos’è un Incantesimo?</w:t>
      </w:r>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803"/>
    <w:bookmarkStart w:id="807"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805" name="Picture"/>
            <a:graphic>
              <a:graphicData uri="http://schemas.openxmlformats.org/drawingml/2006/picture">
                <pic:pic>
                  <pic:nvPicPr>
                    <pic:cNvPr descr="immagini/Hex32.png" id="806" name="Picture"/>
                    <pic:cNvPicPr>
                      <a:picLocks noChangeArrowheads="1" noChangeAspect="1"/>
                    </pic:cNvPicPr>
                  </pic:nvPicPr>
                  <pic:blipFill>
                    <a:blip r:embed="rId804"/>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807"/>
    <w:bookmarkStart w:id="839" w:name="le-caratteristiche-degli-incantesimi"/>
    <w:p>
      <w:pPr>
        <w:pStyle w:val="Heading2"/>
      </w:pPr>
      <w:r>
        <w:t xml:space="preserve">Le caratteristiche degli incantesimi</w:t>
      </w:r>
    </w:p>
    <w:p>
      <w:pPr>
        <w:pStyle w:val="FirstParagraph"/>
      </w:pPr>
      <w:bookmarkStart w:id="808" w:name="caratteristicheincantesimi"/>
      <w:bookmarkEnd w:id="808"/>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810" w:name="tempo-di-lancio"/>
    <w:p>
      <w:pPr>
        <w:pStyle w:val="Heading3"/>
      </w:pPr>
      <w:r>
        <w:t xml:space="preserve">Tempo di Lancio</w:t>
      </w:r>
    </w:p>
    <w:p>
      <w:pPr>
        <w:pStyle w:val="FirstParagraph"/>
      </w:pPr>
      <w:bookmarkStart w:id="809" w:name="magietempodilancio"/>
      <w:bookmarkEnd w:id="809"/>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810"/>
    <w:bookmarkStart w:id="816" w:name="le-liste-di-magia"/>
    <w:p>
      <w:pPr>
        <w:pStyle w:val="Heading3"/>
      </w:pPr>
      <w:r>
        <w:t xml:space="preserve">Le Liste di Magia</w:t>
      </w:r>
    </w:p>
    <w:bookmarkStart w:id="811" w:name="lescuoledimagia"/>
    <w:bookmarkEnd w:id="811"/>
    <w:p>
      <w:pPr>
        <w:pStyle w:val="FirstParagraph"/>
      </w:pPr>
      <w:bookmarkStart w:id="812" w:name="magielistadimagia"/>
      <w:bookmarkEnd w:id="812"/>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Cs/>
          <w:i/>
        </w:rPr>
        <w:t xml:space="preserve">Acqua</w:t>
      </w:r>
      <w:r>
        <w:t xml:space="preserve"> </w:t>
      </w:r>
      <w:r>
        <w:t xml:space="preserve">sono gli incantesimi che agiscono sull’elemento acqua e freddo ed in minima parte le cure</w:t>
      </w:r>
    </w:p>
    <w:p>
      <w:pPr>
        <w:numPr>
          <w:ilvl w:val="0"/>
          <w:numId w:val="1030"/>
        </w:numPr>
      </w:pPr>
      <w:r>
        <w:rPr>
          <w:iCs/>
          <w:i/>
        </w:rPr>
        <w:t xml:space="preserve">Aria</w:t>
      </w:r>
      <w:r>
        <w:t xml:space="preserve"> </w:t>
      </w:r>
      <w:r>
        <w:t xml:space="preserve">riguarda gli incantesimi che manipolano ed usano l’aria ma anche l’elettricità.</w:t>
      </w:r>
    </w:p>
    <w:p>
      <w:pPr>
        <w:numPr>
          <w:ilvl w:val="0"/>
          <w:numId w:val="1030"/>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Cs/>
          <w:i/>
        </w:rPr>
        <w:t xml:space="preserve">Animali e Piante</w:t>
      </w:r>
      <w:r>
        <w:t xml:space="preserve"> </w:t>
      </w:r>
      <w:r>
        <w:t xml:space="preserve">questi sono gli incantesimi che agiscono su animali e piante, naturali o magiche.</w:t>
      </w:r>
    </w:p>
    <w:p>
      <w:pPr>
        <w:numPr>
          <w:ilvl w:val="0"/>
          <w:numId w:val="1030"/>
        </w:numPr>
      </w:pPr>
      <w:r>
        <w:rPr>
          <w:iCs/>
          <w:i/>
        </w:rPr>
        <w:t xml:space="preserve">Cura</w:t>
      </w:r>
      <w:r>
        <w:t xml:space="preserve"> </w:t>
      </w:r>
      <w:r>
        <w:t xml:space="preserve">riguarda gli incantesimi che permettono di recuperare le energie fisiche, mentali ed annullare debolezze e veleni.</w:t>
      </w:r>
    </w:p>
    <w:p>
      <w:pPr>
        <w:numPr>
          <w:ilvl w:val="0"/>
          <w:numId w:val="1030"/>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Cs/>
          <w:i/>
        </w:rPr>
        <w:t xml:space="preserve">Invocazione</w:t>
      </w:r>
      <w:r>
        <w:t xml:space="preserve"> </w:t>
      </w:r>
      <w:r>
        <w:t xml:space="preserve">riguarda incantesimi che manipolano l’energia magica per produrre un effetto desiderato.</w:t>
      </w:r>
    </w:p>
    <w:p>
      <w:pPr>
        <w:numPr>
          <w:ilvl w:val="0"/>
          <w:numId w:val="1030"/>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814" name="Picture"/>
            <a:graphic>
              <a:graphicData uri="http://schemas.openxmlformats.org/drawingml/2006/picture">
                <pic:pic>
                  <pic:nvPicPr>
                    <pic:cNvPr descr="immagini/Leonids-1833.png" id="815" name="Picture"/>
                    <pic:cNvPicPr>
                      <a:picLocks noChangeArrowheads="1" noChangeAspect="1"/>
                    </pic:cNvPicPr>
                  </pic:nvPicPr>
                  <pic:blipFill>
                    <a:blip r:embed="rId81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0"/>
        </w:numPr>
      </w:pPr>
      <w:r>
        <w:rPr>
          <w:iCs/>
          <w:i/>
        </w:rPr>
        <w:t xml:space="preserve">Trasmutazione</w:t>
      </w:r>
      <w:r>
        <w:t xml:space="preserve"> </w:t>
      </w:r>
      <w:r>
        <w:t xml:space="preserve">riguarda incantesimi che cambiano le proprietà di una creatura, oggetto o ambiente.</w:t>
      </w:r>
    </w:p>
    <w:p>
      <w:pPr>
        <w:numPr>
          <w:ilvl w:val="0"/>
          <w:numId w:val="1030"/>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816"/>
    <w:bookmarkStart w:id="818" w:name="gittata"/>
    <w:p>
      <w:pPr>
        <w:pStyle w:val="Heading3"/>
      </w:pPr>
      <w:r>
        <w:t xml:space="preserve">Gittata</w:t>
      </w:r>
    </w:p>
    <w:p>
      <w:pPr>
        <w:pStyle w:val="FirstParagraph"/>
      </w:pPr>
      <w:bookmarkStart w:id="817" w:name="magiegittata"/>
      <w:bookmarkEnd w:id="817"/>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818"/>
    <w:bookmarkStart w:id="820" w:name="lanciare-incantesimi-in-armatura"/>
    <w:p>
      <w:pPr>
        <w:pStyle w:val="Heading3"/>
      </w:pPr>
      <w:r>
        <w:t xml:space="preserve">Lanciare Incantesimi in Armatura</w:t>
      </w:r>
    </w:p>
    <w:p>
      <w:pPr>
        <w:pStyle w:val="FirstParagraph"/>
      </w:pPr>
      <w:bookmarkStart w:id="819" w:name="magielanciareincantesimiinarmatura"/>
      <w:bookmarkEnd w:id="819"/>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820"/>
    <w:bookmarkStart w:id="821"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821"/>
    <w:bookmarkStart w:id="823" w:name="durata"/>
    <w:p>
      <w:pPr>
        <w:pStyle w:val="Heading3"/>
      </w:pPr>
      <w:r>
        <w:t xml:space="preserve">Durata</w:t>
      </w:r>
    </w:p>
    <w:p>
      <w:pPr>
        <w:pStyle w:val="FirstParagraph"/>
      </w:pPr>
      <w:bookmarkStart w:id="822" w:name="magiedurata"/>
      <w:bookmarkEnd w:id="822"/>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823"/>
    <w:bookmarkStart w:id="825" w:name="componenti"/>
    <w:p>
      <w:pPr>
        <w:pStyle w:val="Heading3"/>
      </w:pPr>
      <w:r>
        <w:t xml:space="preserve">Componenti</w:t>
      </w:r>
    </w:p>
    <w:p>
      <w:pPr>
        <w:pStyle w:val="FirstParagraph"/>
      </w:pPr>
      <w:bookmarkStart w:id="824" w:name="magiecomponenti"/>
      <w:bookmarkEnd w:id="824"/>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825"/>
    <w:bookmarkStart w:id="827" w:name="essere-inabile-o-ucciso"/>
    <w:p>
      <w:pPr>
        <w:pStyle w:val="Heading3"/>
      </w:pPr>
      <w:r>
        <w:t xml:space="preserve">Essere inabile o ucciso</w:t>
      </w:r>
    </w:p>
    <w:p>
      <w:pPr>
        <w:pStyle w:val="FirstParagraph"/>
      </w:pPr>
      <w:bookmarkStart w:id="826" w:name="magieessereucciso"/>
      <w:bookmarkEnd w:id="826"/>
    </w:p>
    <w:p>
      <w:pPr>
        <w:pStyle w:val="BodyText"/>
      </w:pPr>
      <w:r>
        <w:t xml:space="preserve">Se scendi sotto gli zero Punti Ferita perdi la metà dei Punti Magia rimanenti, con un minimo di 10 punti persi. Tutti gli incantesimi su cui stai tenendo la concentrazione vengono interrotti.</w:t>
      </w:r>
    </w:p>
    <w:bookmarkEnd w:id="827"/>
    <w:bookmarkStart w:id="829" w:name="bersagli"/>
    <w:p>
      <w:pPr>
        <w:pStyle w:val="Heading3"/>
      </w:pPr>
      <w:r>
        <w:t xml:space="preserve">Bersagli</w:t>
      </w:r>
    </w:p>
    <w:p>
      <w:pPr>
        <w:pStyle w:val="FirstParagraph"/>
      </w:pPr>
      <w:bookmarkStart w:id="828" w:name="magiebersagli"/>
      <w:bookmarkEnd w:id="828"/>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829"/>
    <w:bookmarkStart w:id="834" w:name="aree-di-effetto"/>
    <w:p>
      <w:pPr>
        <w:pStyle w:val="Heading3"/>
      </w:pPr>
      <w:r>
        <w:t xml:space="preserve">Aree di Effetto</w:t>
      </w:r>
    </w:p>
    <w:p>
      <w:pPr>
        <w:pStyle w:val="FirstParagraph"/>
      </w:pPr>
      <w:bookmarkStart w:id="830" w:name="magieareedieffetto"/>
      <w:bookmarkEnd w:id="830"/>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832" name="Picture"/>
            <a:graphic>
              <a:graphicData uri="http://schemas.openxmlformats.org/drawingml/2006/picture">
                <pic:pic>
                  <pic:nvPicPr>
                    <pic:cNvPr descr="immagini/3dforme.png" id="833" name="Picture"/>
                    <pic:cNvPicPr>
                      <a:picLocks noChangeArrowheads="1" noChangeAspect="1"/>
                    </pic:cNvPicPr>
                  </pic:nvPicPr>
                  <pic:blipFill>
                    <a:blip r:embed="rId83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2"/>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Cs/>
          <w:b/>
          <w:iCs/>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34"/>
    <w:bookmarkStart w:id="836" w:name="rarità-degli-incantesimi"/>
    <w:p>
      <w:pPr>
        <w:pStyle w:val="Heading3"/>
      </w:pPr>
      <w:r>
        <w:t xml:space="preserve">Rarità degli Incantesimi</w:t>
      </w:r>
    </w:p>
    <w:p>
      <w:pPr>
        <w:pStyle w:val="FirstParagraph"/>
      </w:pPr>
      <w:bookmarkStart w:id="835" w:name="magieraritaincantesimi"/>
      <w:bookmarkEnd w:id="835"/>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bookmarkEnd w:id="836"/>
    <w:bookmarkStart w:id="838" w:name="combinare-effetti-magici"/>
    <w:p>
      <w:pPr>
        <w:pStyle w:val="Heading3"/>
      </w:pPr>
      <w:r>
        <w:t xml:space="preserve">Combinare Effetti Magici</w:t>
      </w:r>
    </w:p>
    <w:p>
      <w:pPr>
        <w:pStyle w:val="FirstParagraph"/>
      </w:pPr>
      <w:bookmarkStart w:id="837" w:name="magiecombinareeffettimagici"/>
      <w:bookmarkEnd w:id="837"/>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38"/>
    <w:bookmarkEnd w:id="839"/>
    <w:bookmarkStart w:id="852" w:name="regole-di-base"/>
    <w:p>
      <w:pPr>
        <w:pStyle w:val="Heading2"/>
      </w:pPr>
      <w:r>
        <w:t xml:space="preserve">Regole di base</w:t>
      </w:r>
    </w:p>
    <w:p>
      <w:pPr>
        <w:pStyle w:val="FirstParagraph"/>
      </w:pPr>
      <w:bookmarkStart w:id="840" w:name="magieregoledibase"/>
      <w:bookmarkEnd w:id="840"/>
    </w:p>
    <w:p>
      <w:pPr>
        <w:numPr>
          <w:ilvl w:val="0"/>
          <w:numId w:val="1033"/>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bookmarkStart w:id="842" w:name="prova-di-magia"/>
    <w:p>
      <w:pPr>
        <w:pStyle w:val="Heading3"/>
      </w:pPr>
      <w:r>
        <w:t xml:space="preserve">Prova di Magia</w:t>
      </w:r>
    </w:p>
    <w:p>
      <w:pPr>
        <w:pStyle w:val="FirstParagraph"/>
      </w:pPr>
      <w:bookmarkStart w:id="841" w:name="magieprovadimagia"/>
      <w:bookmarkEnd w:id="841"/>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42"/>
    <w:bookmarkStart w:id="845" w:name="accesso-alle-liste-di-magia"/>
    <w:p>
      <w:pPr>
        <w:pStyle w:val="Heading3"/>
      </w:pPr>
      <w:r>
        <w:t xml:space="preserve">Accesso alle Liste di Magia</w:t>
      </w:r>
    </w:p>
    <w:bookmarkStart w:id="843" w:name="scuoleelivelli"/>
    <w:bookmarkEnd w:id="843"/>
    <w:p>
      <w:pPr>
        <w:pStyle w:val="FirstParagraph"/>
      </w:pPr>
      <w:bookmarkStart w:id="844" w:name="magieaccessoallelistedimagia"/>
      <w:bookmarkEnd w:id="844"/>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45"/>
    <w:bookmarkStart w:id="849" w:name="opzionale---magia-suprema"/>
    <w:p>
      <w:pPr>
        <w:pStyle w:val="Heading3"/>
      </w:pPr>
      <w:r>
        <w:t xml:space="preserve">Opzionale - Magia Suprema</w:t>
      </w:r>
    </w:p>
    <w:p>
      <w:pPr>
        <w:pStyle w:val="FirstParagraph"/>
      </w:pPr>
      <w:bookmarkStart w:id="846" w:name="opzionalemagiasuprema"/>
      <w:bookmarkEnd w:id="846"/>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Accessibile</w:t>
      </w:r>
      <w:r>
        <w:t xml:space="preserve">: se si vuole una magia più disponibile con possibilità di prendere piu’ Liste utilizzare ignorate nella</w:t>
      </w:r>
      <w:r>
        <w:t xml:space="preserve"> </w:t>
      </w:r>
      <w:r>
        <w:rPr>
          <w:iCs/>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Cs/>
          <w:b/>
        </w:rPr>
        <w:t xml:space="preserve">Magia Suprema</w:t>
      </w:r>
      <w:bookmarkStart w:id="847" w:name="magiasuprema"/>
      <w:bookmarkEnd w:id="847"/>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48" w:name="magiaspecialista"/>
      <w:bookmarkEnd w:id="848"/>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49"/>
    <w:bookmarkStart w:id="851" w:name="fallimento-critico-nella-prova-di-magia"/>
    <w:p>
      <w:pPr>
        <w:pStyle w:val="Heading3"/>
      </w:pPr>
      <w:r>
        <w:t xml:space="preserve">Fallimento Critico nella Prova di Magia</w:t>
      </w:r>
    </w:p>
    <w:p>
      <w:pPr>
        <w:pStyle w:val="FirstParagraph"/>
      </w:pPr>
      <w:bookmarkStart w:id="850" w:name="magiefallimentocriticonellaprovadimagia"/>
      <w:bookmarkEnd w:id="850"/>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bookmarkEnd w:id="851"/>
    <w:bookmarkEnd w:id="85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54" w:name="i-punti-magia"/>
    <w:p>
      <w:pPr>
        <w:pStyle w:val="Heading3"/>
      </w:pPr>
      <w:r>
        <w:t xml:space="preserve">I Punti Magia</w:t>
      </w:r>
    </w:p>
    <w:p>
      <w:pPr>
        <w:pStyle w:val="FirstParagraph"/>
      </w:pPr>
      <w:bookmarkStart w:id="853" w:name="magiepuntimagia"/>
      <w:bookmarkEnd w:id="853"/>
    </w:p>
    <w:p>
      <w:pPr>
        <w:pStyle w:val="BodyText"/>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bookmarkEnd w:id="854"/>
    <w:bookmarkStart w:id="857" w:name="quando-si-hanno-pochi-punti-magia"/>
    <w:p>
      <w:pPr>
        <w:pStyle w:val="Heading3"/>
      </w:pPr>
      <w:r>
        <w:t xml:space="preserve">Quando si hanno pochi Punti Magia</w:t>
      </w:r>
    </w:p>
    <w:p>
      <w:pPr>
        <w:pStyle w:val="FirstParagraph"/>
      </w:pPr>
      <w:bookmarkStart w:id="855" w:name="quandosihannopochipuntimagia"/>
      <w:bookmarkEnd w:id="855"/>
      <w:bookmarkStart w:id="856" w:name="magiequandosihannopochipuntimagia"/>
      <w:bookmarkEnd w:id="856"/>
    </w:p>
    <w:p>
      <w:pPr>
        <w:pStyle w:val="BodyText"/>
      </w:pPr>
      <w:r>
        <w:t xml:space="preserve">Quando l’incantatore scende sotto il 50% dei Punti Magia a disposizione ogni ulteriore lancio di incantesimi deve essere fatto con una Prova di Magia.</w:t>
      </w:r>
    </w:p>
    <w:bookmarkEnd w:id="857"/>
    <w:bookmarkStart w:id="859" w:name="successo-critico-automatico-magico"/>
    <w:p>
      <w:pPr>
        <w:pStyle w:val="Heading3"/>
      </w:pPr>
      <w:r>
        <w:t xml:space="preserve">Successo Critico Automatico magico</w:t>
      </w:r>
    </w:p>
    <w:p>
      <w:pPr>
        <w:pStyle w:val="FirstParagraph"/>
      </w:pPr>
      <w:bookmarkStart w:id="858" w:name="magienova"/>
      <w:bookmarkEnd w:id="858"/>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bookmarkEnd w:id="859"/>
    <w:bookmarkStart w:id="861" w:name="X4b6d1e1adbf122264b4f25fdfbf8ad603352eb8"/>
    <w:p>
      <w:pPr>
        <w:pStyle w:val="Heading3"/>
      </w:pPr>
      <w:r>
        <w:t xml:space="preserve">Lanciare più volte il medesimo incantesimo</w:t>
      </w:r>
    </w:p>
    <w:p>
      <w:pPr>
        <w:pStyle w:val="FirstParagraph"/>
      </w:pPr>
      <w:bookmarkStart w:id="860" w:name="magielanciarepiuvolteincantesimo"/>
      <w:bookmarkEnd w:id="860"/>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61"/>
    <w:bookmarkStart w:id="866" w:name="il-tomo-della-magia"/>
    <w:p>
      <w:pPr>
        <w:pStyle w:val="Heading3"/>
      </w:pPr>
      <w:r>
        <w:t xml:space="preserve">Il Tomo della Magia</w:t>
      </w:r>
    </w:p>
    <w:p>
      <w:pPr>
        <w:pStyle w:val="FirstParagraph"/>
      </w:pPr>
      <w:bookmarkStart w:id="862" w:name="magietomodellamagia"/>
      <w:bookmarkEnd w:id="862"/>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64" name="Picture"/>
            <a:graphic>
              <a:graphicData uri="http://schemas.openxmlformats.org/drawingml/2006/picture">
                <pic:pic>
                  <pic:nvPicPr>
                    <pic:cNvPr descr="immagini/spellbook.png" id="865" name="Picture"/>
                    <pic:cNvPicPr>
                      <a:picLocks noChangeArrowheads="1" noChangeAspect="1"/>
                    </pic:cNvPicPr>
                  </pic:nvPicPr>
                  <pic:blipFill>
                    <a:blip r:embed="rId863"/>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66"/>
    <w:bookmarkStart w:id="868" w:name="studiare-gli-incantesimi"/>
    <w:p>
      <w:pPr>
        <w:pStyle w:val="Heading3"/>
      </w:pPr>
      <w:r>
        <w:t xml:space="preserve">Studiare gli incantesimi</w:t>
      </w:r>
    </w:p>
    <w:p>
      <w:pPr>
        <w:pStyle w:val="FirstParagraph"/>
      </w:pPr>
      <w:bookmarkStart w:id="867" w:name="magiestudiareincantesimi"/>
      <w:bookmarkEnd w:id="867"/>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68"/>
    <w:bookmarkStart w:id="870" w:name="tiro-per-colpire-con-le-magie"/>
    <w:p>
      <w:pPr>
        <w:pStyle w:val="Heading3"/>
      </w:pPr>
      <w:r>
        <w:t xml:space="preserve">Tiro per Colpire con le Magie</w:t>
      </w:r>
    </w:p>
    <w:p>
      <w:pPr>
        <w:pStyle w:val="FirstParagraph"/>
      </w:pPr>
      <w:bookmarkStart w:id="869" w:name="magietiropercolpireconlemagie"/>
      <w:bookmarkEnd w:id="869"/>
    </w:p>
    <w:p>
      <w:pPr>
        <w:pStyle w:val="BodyText"/>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bookmarkEnd w:id="870"/>
    <w:bookmarkStart w:id="871" w:name="Xd17fbe51640450d7fb1329ff7d15403b3f06421"/>
    <w:p>
      <w:pPr>
        <w:pStyle w:val="Heading3"/>
      </w:pPr>
      <w:r>
        <w:t xml:space="preserve">Opzionale - Tiro per Colpire con Incantesimi</w:t>
      </w:r>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bookmarkEnd w:id="871"/>
    <w:bookmarkStart w:id="873" w:name="lesplosione-del-6-nella-magia"/>
    <w:p>
      <w:pPr>
        <w:pStyle w:val="Heading3"/>
      </w:pPr>
      <w:r>
        <w:t xml:space="preserve">L’esplosione del 6 nella Magia</w:t>
      </w:r>
    </w:p>
    <w:p>
      <w:pPr>
        <w:pStyle w:val="FirstParagraph"/>
      </w:pPr>
      <w:bookmarkStart w:id="872" w:name="magieesplosionedelsei"/>
      <w:bookmarkEnd w:id="87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73"/>
    <w:bookmarkStart w:id="875" w:name="tiro-salvezza---resistere-allincantesimo"/>
    <w:p>
      <w:pPr>
        <w:pStyle w:val="Heading3"/>
      </w:pPr>
      <w:r>
        <w:t xml:space="preserve">Tiro Salvezza - Resistere all’incantesimo</w:t>
      </w:r>
    </w:p>
    <w:p>
      <w:pPr>
        <w:pStyle w:val="FirstParagraph"/>
      </w:pPr>
      <w:bookmarkStart w:id="874" w:name="magietirosalvezza"/>
      <w:bookmarkEnd w:id="87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75"/>
    <w:bookmarkStart w:id="877" w:name="X1b62e6be4e1c795b021b14674aead5c23d8444c"/>
    <w:p>
      <w:pPr>
        <w:pStyle w:val="Heading3"/>
      </w:pPr>
      <w:r>
        <w:t xml:space="preserve">Distratto - Problemi nel lancio dell’incantesimo</w:t>
      </w:r>
    </w:p>
    <w:p>
      <w:pPr>
        <w:pStyle w:val="FirstParagraph"/>
      </w:pPr>
      <w:bookmarkStart w:id="876" w:name="magiedistratto"/>
      <w:bookmarkEnd w:id="876"/>
    </w:p>
    <w:p>
      <w:pPr>
        <w:pStyle w:val="BodyText"/>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77"/>
    <w:bookmarkStart w:id="879" w:name="concentrazione"/>
    <w:p>
      <w:pPr>
        <w:pStyle w:val="Heading3"/>
      </w:pPr>
      <w:r>
        <w:t xml:space="preserve">Concentrazione</w:t>
      </w:r>
    </w:p>
    <w:p>
      <w:pPr>
        <w:pStyle w:val="FirstParagraph"/>
      </w:pPr>
      <w:bookmarkStart w:id="878" w:name="magieconcentrazione"/>
      <w:bookmarkEnd w:id="87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79"/>
    <w:bookmarkStart w:id="880" w:name="opzionale---multiple-concentrazioni"/>
    <w:p>
      <w:pPr>
        <w:pStyle w:val="Heading3"/>
      </w:pPr>
      <w:r>
        <w:t xml:space="preserve">Opzionale - Multiple Concentrazioni</w:t>
      </w:r>
    </w:p>
    <w:p>
      <w:pPr>
        <w:pStyle w:val="FirstParagraph"/>
      </w:pPr>
      <w:r>
        <w:t xml:space="preserve">Ogni 6 punti di CM si può mantenere la concentrazione su un incantesimo aggiuntivo. Se la concentrazione viene interrotta si perdono tutti gli incantesimi mantenuti in concentrazione.</w:t>
      </w:r>
    </w:p>
    <w:bookmarkEnd w:id="880"/>
    <w:bookmarkStart w:id="882" w:name="conservare-la-magia"/>
    <w:p>
      <w:pPr>
        <w:pStyle w:val="Heading3"/>
      </w:pPr>
      <w:r>
        <w:t xml:space="preserve">Conservare la magia</w:t>
      </w:r>
    </w:p>
    <w:p>
      <w:pPr>
        <w:pStyle w:val="FirstParagraph"/>
      </w:pPr>
      <w:bookmarkStart w:id="881" w:name="magieconservare"/>
      <w:bookmarkEnd w:id="88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82"/>
    <w:bookmarkStart w:id="884" w:name="influenzati-da-più-magie"/>
    <w:p>
      <w:pPr>
        <w:pStyle w:val="Heading3"/>
      </w:pPr>
      <w:r>
        <w:t xml:space="preserve">Influenzati da più Magie</w:t>
      </w:r>
    </w:p>
    <w:p>
      <w:pPr>
        <w:pStyle w:val="FirstParagraph"/>
      </w:pPr>
      <w:bookmarkStart w:id="883" w:name="magieinfluenzatodapiumagie"/>
      <w:bookmarkEnd w:id="883"/>
    </w:p>
    <w:p>
      <w:pPr>
        <w:pStyle w:val="BodyText"/>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84"/>
    <w:bookmarkStart w:id="887" w:name="tentare-più-magie-nello-stesso-round"/>
    <w:p>
      <w:pPr>
        <w:pStyle w:val="Heading3"/>
      </w:pPr>
      <w:r>
        <w:t xml:space="preserve">Tentare più Magie nello stesso round</w:t>
      </w:r>
    </w:p>
    <w:p>
      <w:pPr>
        <w:pStyle w:val="FirstParagraph"/>
      </w:pPr>
      <w:bookmarkStart w:id="885" w:name="piumagieround"/>
      <w:bookmarkEnd w:id="885"/>
      <w:bookmarkStart w:id="886" w:name="piumagieround"/>
      <w:bookmarkEnd w:id="88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bookmarkEnd w:id="887"/>
    <w:bookmarkStart w:id="889" w:name="alterare-le-magie"/>
    <w:p>
      <w:pPr>
        <w:pStyle w:val="Heading3"/>
      </w:pPr>
      <w:r>
        <w:t xml:space="preserve">Alterare le Magie</w:t>
      </w:r>
    </w:p>
    <w:p>
      <w:pPr>
        <w:pStyle w:val="FirstParagraph"/>
      </w:pPr>
      <w:bookmarkStart w:id="888" w:name="magiealteraremagie"/>
      <w:bookmarkEnd w:id="888"/>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Cs/>
          <w:b/>
        </w:rPr>
        <w:t xml:space="preserve">Magia eterea</w:t>
      </w:r>
      <w:r>
        <w:t xml:space="preserve">: aumentando di 3 i Punti Magia spesi nell’incantesimo le proprie magie hanno pieno effetto su creature eteree o incorporee</w:t>
      </w:r>
    </w:p>
    <w:p>
      <w:pPr>
        <w:numPr>
          <w:ilvl w:val="0"/>
          <w:numId w:val="1034"/>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Cs/>
          <w:b/>
        </w:rPr>
        <w:t xml:space="preserve">Aumentare il tempo</w:t>
      </w:r>
      <w:r>
        <w:t xml:space="preserve"> </w:t>
      </w:r>
      <w:r>
        <w:t xml:space="preserve">di lancio da 2 Azioni a 1 round diminuisce di 1 in Punti Magia spesi per il lancio di incantesimo.</w:t>
      </w:r>
    </w:p>
    <w:p>
      <w:pPr>
        <w:numPr>
          <w:ilvl w:val="0"/>
          <w:numId w:val="1034"/>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89"/>
    <w:bookmarkStart w:id="891" w:name="tentare-incantesimi-con-impedimenti"/>
    <w:p>
      <w:pPr>
        <w:pStyle w:val="Heading3"/>
      </w:pPr>
      <w:r>
        <w:t xml:space="preserve">Tentare Incantesimi con impedimenti</w:t>
      </w:r>
    </w:p>
    <w:p>
      <w:pPr>
        <w:pStyle w:val="FirstParagraph"/>
      </w:pPr>
      <w:bookmarkStart w:id="890" w:name="magieconimpedimenti"/>
      <w:bookmarkEnd w:id="89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91"/>
    <w:bookmarkStart w:id="893" w:name="definizioni-obiettivi-degli-incantesimi"/>
    <w:p>
      <w:pPr>
        <w:pStyle w:val="Heading3"/>
      </w:pPr>
      <w:r>
        <w:t xml:space="preserve">Definizioni obiettivi degli incantesimi</w:t>
      </w:r>
    </w:p>
    <w:p>
      <w:pPr>
        <w:pStyle w:val="FirstParagraph"/>
      </w:pPr>
      <w:bookmarkStart w:id="892" w:name="magiedefinizioniobiettivi"/>
      <w:bookmarkEnd w:id="892"/>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Cs/>
          <w:b/>
        </w:rPr>
        <w:t xml:space="preserve">Energia</w:t>
      </w:r>
      <w:r>
        <w:t xml:space="preserve"> </w:t>
      </w:r>
      <w:r>
        <w:t xml:space="preserve">comprende: Forza, Fuoco, Luce, Suono, Elettricità, Energia Positiva, Energia Negativa, Freddo, Vuoto.</w:t>
      </w:r>
    </w:p>
    <w:bookmarkEnd w:id="893"/>
    <w:bookmarkStart w:id="894" w:name="danni-da-energia-o-luce"/>
    <w:p>
      <w:pPr>
        <w:pStyle w:val="Heading3"/>
      </w:pPr>
      <w:r>
        <w:t xml:space="preserve">Danni da Energia o Luce</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94"/>
    <w:p>
      <w:pPr>
        <w:pStyle w:val="BodyText"/>
      </w:pPr>
      <w:r>
        <w:drawing>
          <wp:inline>
            <wp:extent cx="915926" cy="1230394"/>
            <wp:effectExtent b="0" l="0" r="0" t="0"/>
            <wp:docPr descr="image" title="" id="896" name="Picture"/>
            <a:graphic>
              <a:graphicData uri="http://schemas.openxmlformats.org/drawingml/2006/picture">
                <pic:pic>
                  <pic:nvPicPr>
                    <pic:cNvPr descr="immagini/Voynich_Manuscript.png" id="897" name="Picture"/>
                    <pic:cNvPicPr>
                      <a:picLocks noChangeArrowheads="1" noChangeAspect="1"/>
                    </pic:cNvPicPr>
                  </pic:nvPicPr>
                  <pic:blipFill>
                    <a:blip r:embed="rId89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98" w:name="gli-incantesimi"/>
    <w:p>
      <w:pPr>
        <w:pStyle w:val="Heading1"/>
      </w:pPr>
      <w:r>
        <w:t xml:space="preserve">Gli Incantesimi</w:t>
      </w:r>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9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è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99" w:name="dissolvimagie"/>
      <w:bookmarkEnd w:id="89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Molto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bookmarkStart w:id="900" w:name="incantesimoidentificare"/>
      <w:bookmarkEnd w:id="900"/>
      <w:r>
        <w:t xml:space="preserve"> </w:t>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901" w:name="lentezza"/>
      <w:r>
        <w:rPr>
          <w:bCs/>
          <w:b/>
        </w:rPr>
        <w:t xml:space="preserve">Lentezza</w:t>
      </w:r>
      <w:bookmarkEnd w:id="901"/>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è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dall’Energia minore</w:t>
      </w:r>
      <w:r>
        <w:br/>
      </w:r>
      <w:r>
        <w:rPr>
          <w:bCs/>
          <w:b/>
        </w:rPr>
        <w:t xml:space="preserve">Scuola</w:t>
      </w:r>
      <w:r>
        <w:t xml:space="preserve">: Abiurazione</w:t>
      </w:r>
      <w:r>
        <w:br/>
      </w:r>
      <w:r>
        <w:rPr>
          <w:bCs/>
          <w:b/>
        </w:rPr>
        <w:t xml:space="preserve">Livello</w:t>
      </w:r>
      <w:r>
        <w:t xml:space="preserve">: 1, Raro</w:t>
      </w:r>
      <w:r>
        <w:br/>
      </w:r>
      <w:r>
        <w:rPr>
          <w:bCs/>
          <w:b/>
        </w:rPr>
        <w:t xml:space="preserve">Tempo di Lancio</w:t>
      </w:r>
      <w:r>
        <w:t xml:space="preserve">: 1 Reazione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902" w:name="sciamedimeteore"/>
      <w:bookmarkEnd w:id="902"/>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Cs/>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90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904" name="Picture"/>
            <a:graphic>
              <a:graphicData uri="http://schemas.openxmlformats.org/drawingml/2006/picture">
                <pic:pic>
                  <pic:nvPicPr>
                    <pic:cNvPr descr="immagini/Goetic_circle_from_The_Lesser_Key_of_Solomon.png" id="905" name="Picture"/>
                    <pic:cNvPicPr>
                      <a:picLocks noChangeArrowheads="1" noChangeAspect="1"/>
                    </pic:cNvPicPr>
                  </pic:nvPicPr>
                  <pic:blipFill>
                    <a:blip r:embed="rId903"/>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bookmarkEnd w:id="906"/>
    <w:bookmarkStart w:id="909" w:name="Xb6523bc430f4d47e5443cac023cd320f806cf13"/>
    <w:p>
      <w:pPr>
        <w:pStyle w:val="Heading2"/>
      </w:pPr>
      <w:r>
        <w:t xml:space="preserve">Lista degli Incantesimi divisi per Lista di Magia</w:t>
      </w:r>
    </w:p>
    <w:bookmarkStart w:id="907" w:name="elencoscuole"/>
    <w:bookmarkEnd w:id="907"/>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Start w:id="908"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908"/>
    <w:bookmarkEnd w:id="909"/>
    <w:bookmarkEnd w:id="910"/>
    <w:bookmarkStart w:id="921" w:name="vantaggi"/>
    <w:p>
      <w:pPr>
        <w:pStyle w:val="Heading1"/>
      </w:pPr>
      <w:r>
        <w:t xml:space="preserve">Vantaggi</w:t>
      </w:r>
    </w:p>
    <w:p>
      <w:pPr>
        <w:pStyle w:val="FirstParagraph"/>
      </w:pPr>
      <w:bookmarkStart w:id="911" w:name="vantaggi"/>
      <w:bookmarkEnd w:id="911"/>
      <w:bookmarkStart w:id="912" w:name="vantaggiinizio"/>
      <w:bookmarkEnd w:id="912"/>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920"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1d6.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+1d6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+1d6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+1d6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914" name="Picture"/>
            <a:graphic>
              <a:graphicData uri="http://schemas.openxmlformats.org/drawingml/2006/picture">
                <pic:pic>
                  <pic:nvPicPr>
                    <pic:cNvPr descr="immagini/shadow.png" id="915" name="Picture"/>
                    <pic:cNvPicPr>
                      <a:picLocks noChangeArrowheads="1" noChangeAspect="1"/>
                    </pic:cNvPicPr>
                  </pic:nvPicPr>
                  <pic:blipFill>
                    <a:blip r:embed="rId91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+1d6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+2d6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917" name="Picture"/>
            <a:graphic>
              <a:graphicData uri="http://schemas.openxmlformats.org/drawingml/2006/picture">
                <pic:pic>
                  <pic:nvPicPr>
                    <pic:cNvPr descr="immagini/braille2.png" id="918" name="Picture"/>
                    <pic:cNvPicPr>
                      <a:picLocks noChangeArrowheads="1" noChangeAspect="1"/>
                    </pic:cNvPicPr>
                  </pic:nvPicPr>
                  <pic:blipFill>
                    <a:blip r:embed="rId91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+1d6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Impiegni la metà del tempo per recuperare dalla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919" w:name="rinoceronte"/>
    <w:bookmarkEnd w:id="919"/>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e tramite 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+1d6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5: La verità ha un suono tutto suo. +1d6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+1d6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920"/>
    <w:bookmarkEnd w:id="921"/>
    <w:bookmarkStart w:id="927"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Cs/>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bookmarkStart w:id="924" w:name="X325ec00e5f1d9b42cb16c07e849298cf1d5a845"/>
    <w:p>
      <w:pPr>
        <w:pStyle w:val="Heading2"/>
      </w:pPr>
      <w:r>
        <w:t xml:space="preserve">Svantaggi di Ruolo e Svantaggi Psico/Fisici</w:t>
      </w:r>
    </w:p>
    <w:bookmarkStart w:id="922" w:name="svantaggi"/>
    <w:bookmarkEnd w:id="922"/>
    <w:p>
      <w:pPr>
        <w:pStyle w:val="FirstParagraph"/>
      </w:pPr>
      <w:bookmarkStart w:id="923" w:name="svantaggidiruolo"/>
      <w:bookmarkEnd w:id="923"/>
    </w:p>
    <w:p>
      <w:pPr>
        <w:pStyle w:val="BodyText"/>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924"/>
    <w:bookmarkStart w:id="925"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925"/>
    <w:bookmarkStart w:id="926"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se non magicamente.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-1d6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-1d6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-1d6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-1d6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-1d6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-2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-1d6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926"/>
    <w:bookmarkEnd w:id="927"/>
    <w:bookmarkStart w:id="930" w:name="opzionale---abilità-iconiche"/>
    <w:p>
      <w:pPr>
        <w:pStyle w:val="Heading1"/>
      </w:pPr>
      <w:r>
        <w:t xml:space="preserve">Opzionale - Abilità Iconiche</w:t>
      </w:r>
    </w:p>
    <w:p>
      <w:pPr>
        <w:pStyle w:val="FirstParagraph"/>
      </w:pPr>
      <w:bookmarkStart w:id="928" w:name="abilitaiconiche"/>
      <w:bookmarkEnd w:id="928"/>
      <w:bookmarkStart w:id="929" w:name="abilitaiconiche"/>
      <w:bookmarkEnd w:id="929"/>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930"/>
    <w:bookmarkStart w:id="991" w:name="cosmologia"/>
    <w:p>
      <w:pPr>
        <w:pStyle w:val="Heading1"/>
      </w:pPr>
      <w:r>
        <w:t xml:space="preserve">Cosmologia</w:t>
      </w:r>
    </w:p>
    <w:p>
      <w:pPr>
        <w:pStyle w:val="FirstParagraph"/>
      </w:pPr>
      <w:bookmarkStart w:id="931" w:name="cosmologia"/>
      <w:bookmarkEnd w:id="931"/>
      <w:bookmarkStart w:id="932" w:name="cosmologia"/>
      <w:bookmarkEnd w:id="93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933">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990" w:name="patroni"/>
    <w:p>
      <w:pPr>
        <w:pStyle w:val="Heading2"/>
      </w:pPr>
      <w:r>
        <w:t xml:space="preserve">Patroni</w:t>
      </w:r>
    </w:p>
    <w:p>
      <w:pPr>
        <w:pStyle w:val="FirstParagraph"/>
      </w:pPr>
      <w:bookmarkStart w:id="934" w:name="patroni"/>
      <w:bookmarkEnd w:id="934"/>
      <w:bookmarkStart w:id="935" w:name="patroni"/>
      <w:bookmarkEnd w:id="93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bookmarkStart w:id="936"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936"/>
    <w:bookmarkStart w:id="938" w:name="calicante"/>
    <w:p>
      <w:pPr>
        <w:pStyle w:val="Heading3"/>
      </w:pPr>
      <w:r>
        <w:t xml:space="preserve">Calicante</w:t>
      </w:r>
    </w:p>
    <w:p>
      <w:pPr>
        <w:pStyle w:val="FirstParagraph"/>
      </w:pPr>
      <w:bookmarkStart w:id="937" w:name="calicante"/>
      <w:bookmarkEnd w:id="937"/>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938"/>
    <w:bookmarkStart w:id="940" w:name="atmos"/>
    <w:p>
      <w:pPr>
        <w:pStyle w:val="Heading3"/>
      </w:pPr>
      <w:r>
        <w:t xml:space="preserve">Atmos</w:t>
      </w:r>
    </w:p>
    <w:p>
      <w:pPr>
        <w:pStyle w:val="FirstParagraph"/>
      </w:pPr>
      <w:bookmarkStart w:id="939" w:name="atmos"/>
      <w:bookmarkEnd w:id="939"/>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w:t>
      </w:r>
      <w:r>
        <w:t xml:space="preserve"> </w:t>
      </w:r>
      <w:r>
        <w:rPr>
          <w:bCs/>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940"/>
    <w:bookmarkStart w:id="942" w:name="lynx"/>
    <w:p>
      <w:pPr>
        <w:pStyle w:val="Heading3"/>
      </w:pPr>
      <w:r>
        <w:t xml:space="preserve">Lynx</w:t>
      </w:r>
    </w:p>
    <w:p>
      <w:pPr>
        <w:pStyle w:val="FirstParagraph"/>
      </w:pPr>
      <w:bookmarkStart w:id="941" w:name="lynx"/>
      <w:bookmarkEnd w:id="941"/>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Insensibile, Cocciuto, Deciso, Intollerante, Introverso, Razionale</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942"/>
    <w:bookmarkStart w:id="944" w:name="gradh"/>
    <w:p>
      <w:pPr>
        <w:pStyle w:val="Heading3"/>
      </w:pPr>
      <w:r>
        <w:t xml:space="preserve">Gradh</w:t>
      </w:r>
    </w:p>
    <w:p>
      <w:pPr>
        <w:pStyle w:val="FirstParagraph"/>
      </w:pPr>
      <w:bookmarkStart w:id="943" w:name="gradh"/>
      <w:bookmarkEnd w:id="943"/>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:Indomito, Protettivo, Vendicativo, Coraggioso, Freddo, Diffidente, Impetuoso, Presuntuoso, Cupo, Riservato, Malinconico, Competitivo</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+1d6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944"/>
    <w:bookmarkStart w:id="946" w:name="atherim"/>
    <w:p>
      <w:pPr>
        <w:pStyle w:val="Heading3"/>
      </w:pPr>
      <w:r>
        <w:t xml:space="preserve">Atherim</w:t>
      </w:r>
    </w:p>
    <w:p>
      <w:pPr>
        <w:pStyle w:val="FirstParagraph"/>
      </w:pPr>
      <w:bookmarkStart w:id="945" w:name="atherim"/>
      <w:bookmarkEnd w:id="945"/>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Allegro, Calmo, Industrioso, Buono, Silenzioso, Clemente, Paziente, Timido, Emotivo, Mite, Credulone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946"/>
    <w:bookmarkStart w:id="948" w:name="belevon"/>
    <w:p>
      <w:pPr>
        <w:pStyle w:val="Heading3"/>
      </w:pPr>
      <w:r>
        <w:t xml:space="preserve">Belevon</w:t>
      </w:r>
    </w:p>
    <w:p>
      <w:pPr>
        <w:pStyle w:val="FirstParagraph"/>
      </w:pPr>
      <w:bookmarkStart w:id="947" w:name="belevon"/>
      <w:bookmarkEnd w:id="947"/>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Confusionario, Narcisista, Casto, Bugiardo, Curioso, Doppiogiochista, Incostante, Impacciato, Imprudente, Insolente, Invidioso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948"/>
    <w:bookmarkStart w:id="950" w:name="cattalm"/>
    <w:p>
      <w:pPr>
        <w:pStyle w:val="Heading3"/>
      </w:pPr>
      <w:r>
        <w:t xml:space="preserve">Cattalm</w:t>
      </w:r>
    </w:p>
    <w:p>
      <w:pPr>
        <w:pStyle w:val="FirstParagraph"/>
      </w:pPr>
      <w:bookmarkStart w:id="949" w:name="cattalm"/>
      <w:bookmarkEnd w:id="949"/>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 Fatalista, Impassibile, Bellicoso, Calcolatore, Meticoloso</w:t>
      </w:r>
      <w:r>
        <w:br/>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è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950"/>
    <w:bookmarkStart w:id="952" w:name="efrem"/>
    <w:p>
      <w:pPr>
        <w:pStyle w:val="Heading3"/>
      </w:pPr>
      <w:r>
        <w:t xml:space="preserve">Efrem</w:t>
      </w:r>
    </w:p>
    <w:p>
      <w:pPr>
        <w:pStyle w:val="FirstParagraph"/>
      </w:pPr>
      <w:bookmarkStart w:id="951" w:name="efrem"/>
      <w:bookmarkEnd w:id="951"/>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Pragmatico, Misurato, Sobrio, Austero, Scontroso, Rispettoso, Solitario, Sincero</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+1d6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952"/>
    <w:bookmarkStart w:id="954" w:name="erondil"/>
    <w:p>
      <w:pPr>
        <w:pStyle w:val="Heading3"/>
      </w:pPr>
      <w:r>
        <w:t xml:space="preserve">Erondil</w:t>
      </w:r>
    </w:p>
    <w:p>
      <w:pPr>
        <w:pStyle w:val="FirstParagraph"/>
      </w:pPr>
      <w:bookmarkStart w:id="953" w:name="erondil"/>
      <w:bookmarkEnd w:id="953"/>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Incontentabile,Perfezionista , Sognatore, Esuberante, Geloso, Distruttivo, Ordinato, Superficiale, Ingenuo, Pragmatico, Razionale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954"/>
    <w:bookmarkStart w:id="956" w:name="gaya"/>
    <w:p>
      <w:pPr>
        <w:pStyle w:val="Heading3"/>
      </w:pPr>
      <w:r>
        <w:t xml:space="preserve">Gaya</w:t>
      </w:r>
    </w:p>
    <w:p>
      <w:pPr>
        <w:pStyle w:val="FirstParagraph"/>
      </w:pPr>
      <w:bookmarkStart w:id="955" w:name="gaya"/>
      <w:bookmarkEnd w:id="955"/>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 Sognatore, Geloso, Volubile, Entusiasta, Narcisista</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956"/>
    <w:bookmarkStart w:id="958" w:name="krondal"/>
    <w:p>
      <w:pPr>
        <w:pStyle w:val="Heading3"/>
      </w:pPr>
      <w:r>
        <w:t xml:space="preserve">Krondal</w:t>
      </w:r>
    </w:p>
    <w:p>
      <w:pPr>
        <w:pStyle w:val="FirstParagraph"/>
      </w:pPr>
      <w:bookmarkStart w:id="957" w:name="krondal"/>
      <w:bookmarkEnd w:id="957"/>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Devoto, Corretto, Liberale, Conformista, Incontentabile, Audace, Riservato, Schivo,Istintivo, Coraggioso, Avventato</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958"/>
    <w:bookmarkStart w:id="961" w:name="ledyal"/>
    <w:p>
      <w:pPr>
        <w:pStyle w:val="Heading3"/>
      </w:pPr>
      <w:r>
        <w:t xml:space="preserve">Ledyal</w:t>
      </w:r>
    </w:p>
    <w:p>
      <w:pPr>
        <w:pStyle w:val="FirstParagraph"/>
      </w:pPr>
      <w:bookmarkStart w:id="959" w:name="ledyal"/>
      <w:bookmarkEnd w:id="959"/>
      <w:bookmarkStart w:id="960" w:name="laydel"/>
      <w:bookmarkEnd w:id="960"/>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 Ledyal</w:t>
      </w:r>
      <w:r>
        <w:t xml:space="preserve">:Introverso, Sospettoso, Caritatevole, Clemente, Timido , Leale, Generoso, Comprensivo, Passionale, Paziente, Spontaneo</w:t>
      </w:r>
      <w:r>
        <w:br/>
      </w:r>
      <w:r>
        <w:t xml:space="preserve">-</w:t>
      </w:r>
      <w:r>
        <w:t xml:space="preserve"> </w:t>
      </w:r>
      <w:r>
        <w:rPr>
          <w:bCs/>
          <w:b/>
        </w:rPr>
        <w:t xml:space="preserve">Tratti Laydel</w:t>
      </w:r>
      <w:r>
        <w:t xml:space="preserve">: Integerrimo, Sospettoso, Caritatevole, Implacabile, Suscettibile, Passionale, Iracondo,Anarchico, Rigido, Permaloso, Spietato</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961"/>
    <w:bookmarkStart w:id="963" w:name="nethergal"/>
    <w:p>
      <w:pPr>
        <w:pStyle w:val="Heading3"/>
      </w:pPr>
      <w:r>
        <w:t xml:space="preserve">Nethergal</w:t>
      </w:r>
    </w:p>
    <w:p>
      <w:pPr>
        <w:pStyle w:val="FirstParagraph"/>
      </w:pPr>
      <w:bookmarkStart w:id="962" w:name="nethergal"/>
      <w:bookmarkEnd w:id="96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 Socievole,Impaziente, Pasticcione,Schietto, Curioso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963"/>
    <w:bookmarkStart w:id="965" w:name="nedraf"/>
    <w:p>
      <w:pPr>
        <w:pStyle w:val="Heading3"/>
      </w:pPr>
      <w:r>
        <w:t xml:space="preserve">Nedraf</w:t>
      </w:r>
    </w:p>
    <w:p>
      <w:pPr>
        <w:pStyle w:val="FirstParagraph"/>
      </w:pPr>
      <w:bookmarkStart w:id="964" w:name="nedraf"/>
      <w:bookmarkEnd w:id="964"/>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Malizioso, Onorevole,Competitivo, Rabbioso, Razionale, Determinato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965"/>
    <w:bookmarkStart w:id="967" w:name="nihar"/>
    <w:p>
      <w:pPr>
        <w:pStyle w:val="Heading3"/>
      </w:pPr>
      <w:r>
        <w:t xml:space="preserve">Nihar</w:t>
      </w:r>
    </w:p>
    <w:p>
      <w:pPr>
        <w:pStyle w:val="FirstParagraph"/>
      </w:pPr>
      <w:bookmarkStart w:id="966" w:name="nihar"/>
      <w:bookmarkEnd w:id="966"/>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 Burlone, Previdente, Combattivo,Altruista,Ironico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967"/>
    <w:bookmarkStart w:id="969" w:name="orudjs"/>
    <w:p>
      <w:pPr>
        <w:pStyle w:val="Heading3"/>
      </w:pPr>
      <w:r>
        <w:t xml:space="preserve">Orudjs</w:t>
      </w:r>
    </w:p>
    <w:p>
      <w:pPr>
        <w:pStyle w:val="FirstParagraph"/>
      </w:pPr>
      <w:bookmarkStart w:id="968" w:name="orudjs"/>
      <w:bookmarkEnd w:id="96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 Lunatico, Disonesto, Snob, Bugiardo, Insolente</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969"/>
    <w:bookmarkStart w:id="971" w:name="orlaith"/>
    <w:p>
      <w:pPr>
        <w:pStyle w:val="Heading3"/>
      </w:pPr>
      <w:r>
        <w:t xml:space="preserve">Orlaith</w:t>
      </w:r>
    </w:p>
    <w:p>
      <w:pPr>
        <w:pStyle w:val="FirstParagraph"/>
      </w:pPr>
      <w:bookmarkStart w:id="970" w:name="orlaith"/>
      <w:bookmarkEnd w:id="97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 Spontaneo, Intraprendente, Antipatico, Conformista,Tradizionalista</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971"/>
    <w:bookmarkStart w:id="973" w:name="rezh"/>
    <w:p>
      <w:pPr>
        <w:pStyle w:val="Heading3"/>
      </w:pPr>
      <w:r>
        <w:t xml:space="preserve">Rezh</w:t>
      </w:r>
    </w:p>
    <w:p>
      <w:pPr>
        <w:pStyle w:val="FirstParagraph"/>
      </w:pPr>
      <w:bookmarkStart w:id="972" w:name="rezh"/>
      <w:bookmarkEnd w:id="972"/>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Avido, Arrogante, Cattivo, Freddo, Geloso, Abitudinario, Incerto, Irritabile, Attento, Sleale,Intollerante</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973"/>
    <w:bookmarkStart w:id="976" w:name="sumkjr"/>
    <w:p>
      <w:pPr>
        <w:pStyle w:val="Heading3"/>
      </w:pPr>
      <w:r>
        <w:t xml:space="preserve">Sumkjr</w:t>
      </w:r>
    </w:p>
    <w:p>
      <w:pPr>
        <w:pStyle w:val="FirstParagraph"/>
      </w:pPr>
      <w:bookmarkStart w:id="974" w:name="sumkjr"/>
      <w:bookmarkEnd w:id="974"/>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Disordinato,Idealista, Martire, Protettivo,Umile, Ostinato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975"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975"/>
    <w:bookmarkEnd w:id="976"/>
    <w:bookmarkStart w:id="978" w:name="shayalia"/>
    <w:p>
      <w:pPr>
        <w:pStyle w:val="Heading3"/>
      </w:pPr>
      <w:r>
        <w:t xml:space="preserve">Shayalia</w:t>
      </w:r>
    </w:p>
    <w:p>
      <w:pPr>
        <w:pStyle w:val="FirstParagraph"/>
      </w:pPr>
      <w:bookmarkStart w:id="977" w:name="shayalia"/>
      <w:bookmarkEnd w:id="977"/>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:Lussurioso, Distaccato, Freddo, Vendicativo, Arrogante, Falso,Malizioso, Ribelle, Disonesto, Sognatore, Affabile</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978"/>
    <w:bookmarkStart w:id="980" w:name="sixiser"/>
    <w:p>
      <w:pPr>
        <w:pStyle w:val="Heading3"/>
      </w:pPr>
      <w:r>
        <w:t xml:space="preserve">Sixiser</w:t>
      </w:r>
    </w:p>
    <w:p>
      <w:pPr>
        <w:pStyle w:val="FirstParagraph"/>
      </w:pPr>
      <w:bookmarkStart w:id="979" w:name="sixiser"/>
      <w:bookmarkEnd w:id="979"/>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 Pauroso, Meschino, Ambizioso, Austero, Saccente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980"/>
    <w:bookmarkStart w:id="982" w:name="tazher"/>
    <w:p>
      <w:pPr>
        <w:pStyle w:val="Heading3"/>
      </w:pPr>
      <w:r>
        <w:t xml:space="preserve">Tazher</w:t>
      </w:r>
    </w:p>
    <w:p>
      <w:pPr>
        <w:pStyle w:val="FirstParagraph"/>
      </w:pPr>
      <w:bookmarkStart w:id="981" w:name="tazher"/>
      <w:bookmarkEnd w:id="98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 Corrotto, Schivo, Sleale, Fantasioso,Ipocrita</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982"/>
    <w:bookmarkStart w:id="984" w:name="thaft"/>
    <w:p>
      <w:pPr>
        <w:pStyle w:val="Heading3"/>
      </w:pPr>
      <w:r>
        <w:t xml:space="preserve">Thaft</w:t>
      </w:r>
    </w:p>
    <w:p>
      <w:pPr>
        <w:pStyle w:val="FirstParagraph"/>
      </w:pPr>
      <w:bookmarkStart w:id="983" w:name="thaft"/>
      <w:bookmarkEnd w:id="98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 Modesto, Mondano,Rispettoso,Schietto,Indulgente</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984"/>
    <w:bookmarkStart w:id="986" w:name="torbiorn"/>
    <w:p>
      <w:pPr>
        <w:pStyle w:val="Heading3"/>
      </w:pPr>
      <w:r>
        <w:t xml:space="preserve">Torbiorn</w:t>
      </w:r>
    </w:p>
    <w:p>
      <w:pPr>
        <w:pStyle w:val="FirstParagraph"/>
      </w:pPr>
      <w:bookmarkStart w:id="985" w:name="torbion"/>
      <w:bookmarkEnd w:id="985"/>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Prudente, Iracondo, Indisciplinato, Licenzioso, Borioso, Debole, Ingannevole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p>
      <w:pPr>
        <w:pStyle w:val="BodyText"/>
      </w:pPr>
      <w:r>
        <w:t xml:space="preserve">In accordo con il Narratore, ed adeguatamente motivato, è possibile cambiare Abilità e Liste di Magia.</w:t>
      </w:r>
    </w:p>
    <w:bookmarkEnd w:id="986"/>
    <w:bookmarkStart w:id="989" w:name="elenco-patrono---tratto"/>
    <w:p>
      <w:pPr>
        <w:pStyle w:val="Heading3"/>
      </w:pPr>
      <w:r>
        <w:t xml:space="preserve">Elenco Patrono - Tratto</w:t>
      </w:r>
    </w:p>
    <w:p>
      <w:pPr>
        <w:pStyle w:val="FirstParagraph"/>
      </w:pPr>
      <w:bookmarkStart w:id="987" w:name="tabellacollegamentopatronotratto"/>
      <w:bookmarkEnd w:id="987"/>
      <w:bookmarkStart w:id="988" w:name="tabellacollegamentopatronotratto"/>
      <w:bookmarkEnd w:id="988"/>
    </w:p>
    <w:p>
      <w:pPr>
        <w:pStyle w:val="BodyText"/>
      </w:pPr>
      <w:r>
        <w:t xml:space="preserve"> </w:t>
      </w:r>
      <w:r>
        <w:rPr>
          <w:bCs/>
          <w:b/>
        </w:rPr>
        <w:t xml:space="preserve">Ljust</w:t>
      </w:r>
      <w:r>
        <w:t xml:space="preserve">: Coraggioso, Generoso, Empatico, Protettivo, Istintivo, Anticonformista, Sensibile, Estroverso, Corretto, Compassionevole, Altruista</w:t>
      </w:r>
      <w:r>
        <w:br/>
      </w:r>
      <w:r>
        <w:rPr>
          <w:bCs/>
          <w:b/>
        </w:rPr>
        <w:t xml:space="preserve">Calicante</w:t>
      </w:r>
      <w:r>
        <w:t xml:space="preserve">: Egoista, Vendicativo, Superbo, Iracondo, Passionale, Cinico, Competitivo, Creativo, Disonorevole, Anarchico, Brutale</w:t>
      </w:r>
      <w:r>
        <w:br/>
      </w:r>
      <w:r>
        <w:rPr>
          <w:bCs/>
          <w:b/>
        </w:rPr>
        <w:t xml:space="preserve">Atmos</w:t>
      </w:r>
      <w:r>
        <w:t xml:space="preserve">: Osservatore, Distaccato, Prudente, Riflessivo, Integerrimo, Ansioso, Paranoico, Lamentoso, Diffidente, Previdente, Apatico</w:t>
      </w:r>
      <w:r>
        <w:br/>
      </w:r>
      <w:r>
        <w:rPr>
          <w:bCs/>
          <w:b/>
        </w:rPr>
        <w:t xml:space="preserve">Lynx</w:t>
      </w:r>
      <w:r>
        <w:t xml:space="preserve">: Solitario, Serio, Rigido, Controllato, Coraggioso, Insensibile, Cocciuto, Deciso, Intollerante, Introverso, Razionale</w:t>
      </w:r>
      <w:r>
        <w:br/>
      </w:r>
      <w:r>
        <w:rPr>
          <w:bCs/>
          <w:b/>
        </w:rPr>
        <w:t xml:space="preserve">Gradh</w:t>
      </w:r>
      <w:r>
        <w:t xml:space="preserve">: Indomito, Protettivo, Vendicativo, Coraggioso, Freddo, Diffidente, Impetuoso, Presuntuoso, Cupo, Riservato, Malinconico, Competitivo</w:t>
      </w:r>
      <w:r>
        <w:br/>
      </w:r>
      <w:r>
        <w:rPr>
          <w:bCs/>
          <w:b/>
        </w:rPr>
        <w:t xml:space="preserve">Atherim</w:t>
      </w:r>
      <w:r>
        <w:t xml:space="preserve">: Allegro, Calmo, Industrioso, Buono, Silenzioso, Clemente, Paziente, Timido, Emotivo, Mite, Credulone</w:t>
      </w:r>
      <w:r>
        <w:br/>
      </w:r>
      <w:r>
        <w:rPr>
          <w:bCs/>
          <w:b/>
        </w:rPr>
        <w:t xml:space="preserve">Belevon</w:t>
      </w:r>
      <w:r>
        <w:t xml:space="preserve">: Confusionario, Narcisista, Casto, Bugiardo, Curioso, Doppiogiochista, Incostante, Impacciato, Imprudente, Insolente, Invidioso</w:t>
      </w:r>
      <w:r>
        <w:br/>
      </w:r>
      <w:r>
        <w:rPr>
          <w:bCs/>
          <w:b/>
        </w:rPr>
        <w:t xml:space="preserve">Cattalm</w:t>
      </w:r>
      <w:r>
        <w:t xml:space="preserve">: Distruttivo, Anarchico, Meticoloso, Sadico, Provocatore, Brutale, Fatalista, Impassibile, Bellicoso, Calcolatore, Meticoloso</w:t>
      </w:r>
      <w:r>
        <w:br/>
      </w:r>
      <w:r>
        <w:rPr>
          <w:bCs/>
          <w:b/>
        </w:rPr>
        <w:t xml:space="preserve">Efrem</w:t>
      </w:r>
      <w:r>
        <w:t xml:space="preserve">: Indifferente, Leale, Ironico, Pragmatico, Misurato, Sobrio, Austero, Scontroso, Rispettoso, Solitario, Sincero</w:t>
      </w:r>
      <w:r>
        <w:br/>
      </w:r>
      <w:r>
        <w:rPr>
          <w:bCs/>
          <w:b/>
        </w:rPr>
        <w:t xml:space="preserve">Erondil</w:t>
      </w:r>
      <w:r>
        <w:t xml:space="preserve">: Incontentabile,Perfezionista , Sognatore, Esuberante, Geloso, Distruttivo, Ordinato, Superficiale, Ingenuo, Pragmatico, Razionale</w:t>
      </w:r>
      <w:r>
        <w:br/>
      </w:r>
      <w:r>
        <w:rPr>
          <w:bCs/>
          <w:b/>
        </w:rPr>
        <w:t xml:space="preserve">Gaya</w:t>
      </w:r>
      <w:r>
        <w:t xml:space="preserve">: Anarchico, Istintivo, Impetuoso, Emotivo, Permaloso, Lunatico, Sognatore, Geloso, Volubile, Entusiasta, Narcisista</w:t>
      </w:r>
      <w:r>
        <w:br/>
      </w:r>
      <w:r>
        <w:rPr>
          <w:bCs/>
          <w:b/>
        </w:rPr>
        <w:t xml:space="preserve">Krondal</w:t>
      </w:r>
      <w:r>
        <w:t xml:space="preserve">: Attento, Devoto, Corretto, Liberale, Conformista, Incontentabile, Audace, Riservato, Schivo,Istintivo, Coraggioso, Avventato</w:t>
      </w:r>
      <w:r>
        <w:br/>
      </w:r>
      <w:r>
        <w:rPr>
          <w:bCs/>
          <w:b/>
        </w:rPr>
        <w:t xml:space="preserve">Ledyal</w:t>
      </w:r>
      <w:r>
        <w:t xml:space="preserve">: Introverso , Sospettoso, Caritatevole, Clemente, Timido, Leale, Generoso, Comprensivo, Passionale, Paziente, Spontaneo</w:t>
      </w:r>
      <w:r>
        <w:br/>
      </w:r>
      <w:r>
        <w:rPr>
          <w:bCs/>
          <w:b/>
        </w:rPr>
        <w:t xml:space="preserve">Laydel</w:t>
      </w:r>
      <w:r>
        <w:t xml:space="preserve">: Integerrimo, Sospettoso, Caritatevole, Implacabile, Suscettibile, Passionale, Iracondo,Anarchico, Rigido, Permaloso, Spietato</w:t>
      </w:r>
      <w:r>
        <w:br/>
      </w:r>
      <w:r>
        <w:rPr>
          <w:bCs/>
          <w:b/>
        </w:rPr>
        <w:t xml:space="preserve">Nethergal</w:t>
      </w:r>
      <w:r>
        <w:t xml:space="preserve">: Sarcastico, Impetuoso, Immaturo, Logorroico, Competitivo, Avventato, Socievole,Impaziente, Pasticcione,Schietto, Curioso</w:t>
      </w:r>
      <w:r>
        <w:br/>
      </w:r>
      <w:r>
        <w:rPr>
          <w:bCs/>
          <w:b/>
        </w:rPr>
        <w:t xml:space="preserve">Nedraf</w:t>
      </w:r>
      <w:r>
        <w:t xml:space="preserve">: Disciplinato, Combattivo, Tenace, Aggressivo, Pianificatore, Malizioso, Onorevole,Competitivo, Rabbioso, Razionale, Determinato</w:t>
      </w:r>
      <w:r>
        <w:br/>
      </w:r>
      <w:r>
        <w:rPr>
          <w:bCs/>
          <w:b/>
        </w:rPr>
        <w:t xml:space="preserve">Nihar</w:t>
      </w:r>
      <w:r>
        <w:t xml:space="preserve">: Altruista, Determinato, Cortese, Attento, Diffidente, Caotico, Burlone, Previdente, Combattivo,Altruista,Ironico</w:t>
      </w:r>
      <w:r>
        <w:br/>
      </w:r>
      <w:r>
        <w:rPr>
          <w:bCs/>
          <w:b/>
        </w:rPr>
        <w:t xml:space="preserve">Orudjs</w:t>
      </w:r>
      <w:r>
        <w:t xml:space="preserve">: Ironico, Codardo, Saccente, Socievole, Incostante, Creativo, Lunatico, Disonesto, Snob, Bugiardo, Insolente</w:t>
      </w:r>
      <w:r>
        <w:br/>
      </w:r>
      <w:r>
        <w:rPr>
          <w:bCs/>
          <w:b/>
        </w:rPr>
        <w:t xml:space="preserve">Orlaith</w:t>
      </w:r>
      <w:r>
        <w:t xml:space="preserve">: Imparziale, Giusto, Vendicativo, Valoroso, Schietto, Espansivo, Spontaneo, Intraprendente, Antipatico, Conformista,Tradizionalista</w:t>
      </w:r>
      <w:r>
        <w:br/>
      </w:r>
      <w:r>
        <w:rPr>
          <w:bCs/>
          <w:b/>
        </w:rPr>
        <w:t xml:space="preserve">Rezh</w:t>
      </w:r>
      <w:r>
        <w:t xml:space="preserve">: Avido, Arrogante, Cattivo, Freddo, Geloso, Abitudinario, Incerto, Irritabile, Attento, Sleale,Intollerante</w:t>
      </w:r>
      <w:r>
        <w:br/>
      </w:r>
      <w:r>
        <w:rPr>
          <w:bCs/>
          <w:b/>
        </w:rPr>
        <w:t xml:space="preserve">Sumkjr</w:t>
      </w:r>
      <w:r>
        <w:t xml:space="preserve">: Giusto, Curioso, Buono, Valoroso, Candido, Disordinato, Idealista, Martire, Protettivo,Umile, Ostinato,</w:t>
      </w:r>
      <w:r>
        <w:br/>
      </w:r>
      <w:r>
        <w:rPr>
          <w:bCs/>
          <w:b/>
        </w:rPr>
        <w:t xml:space="preserve">Shayalia</w:t>
      </w:r>
      <w:r>
        <w:t xml:space="preserve">: Lussurioso, Distaccato, Freddo, Vendicativo, Arrogante, Falso, Malizioso, Ribelle, Disonesto, Sognatore, Affabile</w:t>
      </w:r>
      <w:r>
        <w:br/>
      </w:r>
      <w:r>
        <w:rPr>
          <w:bCs/>
          <w:b/>
        </w:rPr>
        <w:t xml:space="preserve">Sixiser</w:t>
      </w:r>
      <w:r>
        <w:t xml:space="preserve">: Riservato, Indifferente, Accumulatore, Paranoico, Bugiardo, Insensibile, Pauroso, Meschino, Ambizioso, Austero, Saccente,</w:t>
      </w:r>
      <w:r>
        <w:br/>
      </w:r>
      <w:r>
        <w:rPr>
          <w:bCs/>
          <w:b/>
        </w:rPr>
        <w:t xml:space="preserve">Tazher</w:t>
      </w:r>
      <w:r>
        <w:t xml:space="preserve">: Scontroso, Calcolatore, Perfezionista, Cattivo, Insensibile, Burbero, Corrotto, Schivo, Sleale, Fantasioso,Ipocrita</w:t>
      </w:r>
      <w:r>
        <w:br/>
      </w:r>
      <w:r>
        <w:rPr>
          <w:bCs/>
          <w:b/>
        </w:rPr>
        <w:t xml:space="preserve">Thaft</w:t>
      </w:r>
      <w:r>
        <w:t xml:space="preserve">: Semplice, Silenzioso, Mite, Sicuro, Disciplinato, Ottimista, Modesto, Mondano,Rispettoso,Schietto,Indulgente</w:t>
      </w:r>
      <w:r>
        <w:br/>
      </w:r>
      <w:r>
        <w:rPr>
          <w:bCs/>
          <w:b/>
        </w:rPr>
        <w:t xml:space="preserve">Torbiorn</w:t>
      </w:r>
      <w:r>
        <w:t xml:space="preserve">: Altezzoso, Ansioso, Vanitoso, Permaloso, Prudente, Iracondo, Indisciplinato, Licenzioso, Borioso, Debole, Ingannevole</w:t>
      </w:r>
      <w:r>
        <w:br/>
      </w:r>
    </w:p>
    <w:bookmarkEnd w:id="989"/>
    <w:bookmarkEnd w:id="990"/>
    <w:bookmarkEnd w:id="991"/>
    <w:bookmarkStart w:id="999" w:name="equipaggiamento"/>
    <w:p>
      <w:pPr>
        <w:pStyle w:val="Heading1"/>
      </w:pPr>
      <w:r>
        <w:t xml:space="preserve">Equipaggiamento</w:t>
      </w:r>
    </w:p>
    <w:bookmarkStart w:id="992" w:name="equipaggiamento"/>
    <w:bookmarkEnd w:id="992"/>
    <w:p>
      <w:pPr>
        <w:pStyle w:val="FirstParagraph"/>
      </w:pPr>
      <w:bookmarkStart w:id="993" w:name="equipaggiamento"/>
      <w:bookmarkEnd w:id="993"/>
    </w:p>
    <w:bookmarkStart w:id="99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94" w:name="ricchezza-e-denaro"/>
      <w:bookmarkEnd w:id="99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9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bookmarkEnd w:id="995"/>
    <w:bookmarkStart w:id="99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96"/>
    <w:bookmarkStart w:id="99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97"/>
    <w:bookmarkEnd w:id="998"/>
    <w:bookmarkEnd w:id="999"/>
    <w:bookmarkStart w:id="1009" w:name="equipaggiamento---armi"/>
    <w:p>
      <w:pPr>
        <w:pStyle w:val="Heading1"/>
      </w:pPr>
      <w:r>
        <w:t xml:space="preserve">Equipaggiamento - Armi</w:t>
      </w:r>
    </w:p>
    <w:p>
      <w:pPr>
        <w:pStyle w:val="FirstParagraph"/>
      </w:pPr>
      <w:bookmarkStart w:id="1000" w:name="equipaggiamentoarmi"/>
      <w:bookmarkEnd w:id="1000"/>
      <w:r>
        <w:t xml:space="preserve"> </w:t>
      </w:r>
      <w:bookmarkStart w:id="1001" w:name="equipaggiamento.armi"/>
      <w:bookmarkEnd w:id="1001"/>
    </w:p>
    <w:p>
      <w:pPr>
        <w:pStyle w:val="BodyText"/>
      </w:pPr>
      <w:bookmarkStart w:id="1002" w:name="equipaggiamento---armi"/>
      <w:bookmarkEnd w:id="100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004" name="Picture"/>
            <a:graphic>
              <a:graphicData uri="http://schemas.openxmlformats.org/drawingml/2006/picture">
                <pic:pic>
                  <pic:nvPicPr>
                    <pic:cNvPr descr="immagini/bow2.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007" name="Picture"/>
            <a:graphic>
              <a:graphicData uri="http://schemas.openxmlformats.org/drawingml/2006/picture">
                <pic:pic>
                  <pic:nvPicPr>
                    <pic:cNvPr descr="immagini/armiriempitivo3.png" id="1008" name="Picture"/>
                    <pic:cNvPicPr>
                      <a:picLocks noChangeArrowheads="1" noChangeAspect="1"/>
                    </pic:cNvPicPr>
                  </pic:nvPicPr>
                  <pic:blipFill>
                    <a:blip r:embed="rId1006"/>
                    <a:stretch>
                      <a:fillRect/>
                    </a:stretch>
                  </pic:blipFill>
                  <pic:spPr bwMode="auto">
                    <a:xfrm>
                      <a:off x="0" y="0"/>
                      <a:ext cx="5334000" cy="3620452"/>
                    </a:xfrm>
                    <a:prstGeom prst="rect">
                      <a:avLst/>
                    </a:prstGeom>
                    <a:noFill/>
                    <a:ln w="9525">
                      <a:noFill/>
                      <a:headEnd/>
                      <a:tailEnd/>
                    </a:ln>
                  </pic:spPr>
                </pic:pic>
              </a:graphicData>
            </a:graphic>
          </wp:inline>
        </w:drawing>
      </w:r>
    </w:p>
    <w:bookmarkEnd w:id="1009"/>
    <w:bookmarkStart w:id="1029" w:name="equipaggiamento---armature-e-scudi"/>
    <w:p>
      <w:pPr>
        <w:pStyle w:val="Heading1"/>
      </w:pPr>
      <w:r>
        <w:t xml:space="preserve">Equipaggiamento - Armature e Scudi</w:t>
      </w:r>
    </w:p>
    <w:p>
      <w:pPr>
        <w:pStyle w:val="FirstParagraph"/>
      </w:pPr>
      <w:bookmarkStart w:id="1010" w:name="equipaggiamento.armature.scudi"/>
      <w:bookmarkEnd w:id="1010"/>
      <w:bookmarkStart w:id="1011" w:name="equipaggiamentoarmature"/>
      <w:bookmarkEnd w:id="1011"/>
    </w:p>
    <w:p>
      <w:pPr>
        <w:pStyle w:val="BodyText"/>
      </w:pPr>
      <w:bookmarkStart w:id="1012" w:name="equipaggiamento---armature-e-scudi"/>
      <w:bookmarkEnd w:id="101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1022" w:name="tabella-armature"/>
    <w:p>
      <w:pPr>
        <w:pStyle w:val="Heading3"/>
      </w:pPr>
      <w:r>
        <w:t xml:space="preserve">Tabella Armature</w:t>
      </w:r>
    </w:p>
    <w:p>
      <w:pPr>
        <w:pStyle w:val="FirstParagraph"/>
      </w:pPr>
      <w:bookmarkStart w:id="1013" w:name="tabella-armature"/>
      <w:bookmarkEnd w:id="1013"/>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è di 2250mo, +2 10000mo. Non è praticamente possibile acquistare armature o scudi od armi con incantamenti superiore a +2, devono essere "trovate".</w:t>
      </w:r>
    </w:p>
    <w:bookmarkStart w:id="1015" w:name="armature-scudi-e-magia"/>
    <w:p>
      <w:pPr>
        <w:pStyle w:val="Heading3"/>
      </w:pPr>
      <w:r>
        <w:t xml:space="preserve">Armature, Scudi e Magia</w:t>
      </w:r>
    </w:p>
    <w:p>
      <w:pPr>
        <w:pStyle w:val="FirstParagraph"/>
      </w:pPr>
      <w:bookmarkStart w:id="1014" w:name="armatureemagie"/>
      <w:bookmarkEnd w:id="101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1015"/>
    <w:bookmarkStart w:id="1016"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1016"/>
    <w:bookmarkStart w:id="1020"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018" name="Picture"/>
            <a:graphic>
              <a:graphicData uri="http://schemas.openxmlformats.org/drawingml/2006/picture">
                <pic:pic>
                  <pic:nvPicPr>
                    <pic:cNvPr descr="immagini/donnacavalierecavallo.png" id="1019" name="Picture"/>
                    <pic:cNvPicPr>
                      <a:picLocks noChangeArrowheads="1" noChangeAspect="1"/>
                    </pic:cNvPicPr>
                  </pic:nvPicPr>
                  <pic:blipFill>
                    <a:blip r:embed="rId1017"/>
                    <a:stretch>
                      <a:fillRect/>
                    </a:stretch>
                  </pic:blipFill>
                  <pic:spPr bwMode="auto">
                    <a:xfrm>
                      <a:off x="0" y="0"/>
                      <a:ext cx="1834916" cy="2853294"/>
                    </a:xfrm>
                    <a:prstGeom prst="rect">
                      <a:avLst/>
                    </a:prstGeom>
                    <a:noFill/>
                    <a:ln w="9525">
                      <a:noFill/>
                      <a:headEnd/>
                      <a:tailEnd/>
                    </a:ln>
                  </pic:spPr>
                </pic:pic>
              </a:graphicData>
            </a:graphic>
          </wp:inline>
        </w:drawing>
      </w:r>
    </w:p>
    <w:bookmarkEnd w:id="1020"/>
    <w:bookmarkStart w:id="1021"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1021"/>
    <w:bookmarkEnd w:id="1022"/>
    <w:bookmarkStart w:id="1028" w:name="tabella-scudi"/>
    <w:p>
      <w:pPr>
        <w:pStyle w:val="Heading3"/>
      </w:pPr>
      <w:r>
        <w:t xml:space="preserve">Tabella Scudi</w:t>
      </w:r>
    </w:p>
    <w:p>
      <w:pPr>
        <w:pStyle w:val="FirstParagraph"/>
      </w:pPr>
      <w:bookmarkStart w:id="1023" w:name="tabella-scudi"/>
      <w:bookmarkEnd w:id="1023"/>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1024"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1024"/>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026" name="Picture"/>
            <a:graphic>
              <a:graphicData uri="http://schemas.openxmlformats.org/drawingml/2006/picture">
                <pic:pic>
                  <pic:nvPicPr>
                    <pic:cNvPr descr="immagini/armaturacorpetto.png" id="1027" name="Picture"/>
                    <pic:cNvPicPr>
                      <a:picLocks noChangeArrowheads="1" noChangeAspect="1"/>
                    </pic:cNvPicPr>
                  </pic:nvPicPr>
                  <pic:blipFill>
                    <a:blip r:embed="rId1025"/>
                    <a:stretch>
                      <a:fillRect/>
                    </a:stretch>
                  </pic:blipFill>
                  <pic:spPr bwMode="auto">
                    <a:xfrm>
                      <a:off x="0" y="0"/>
                      <a:ext cx="1834916" cy="2330343"/>
                    </a:xfrm>
                    <a:prstGeom prst="rect">
                      <a:avLst/>
                    </a:prstGeom>
                    <a:noFill/>
                    <a:ln w="9525">
                      <a:noFill/>
                      <a:headEnd/>
                      <a:tailEnd/>
                    </a:ln>
                  </pic:spPr>
                </pic:pic>
              </a:graphicData>
            </a:graphic>
          </wp:inline>
        </w:drawing>
      </w:r>
    </w:p>
    <w:bookmarkEnd w:id="1028"/>
    <w:bookmarkEnd w:id="1029"/>
    <w:bookmarkStart w:id="1104" w:name="merci-e-servizi"/>
    <w:p>
      <w:pPr>
        <w:pStyle w:val="Heading1"/>
      </w:pPr>
      <w:r>
        <w:t xml:space="preserve">Merci e Servizi</w:t>
      </w:r>
    </w:p>
    <w:bookmarkStart w:id="1084"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1030"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1030"/>
    <w:p>
      <w:pPr>
        <w:pStyle w:val="BodyText"/>
      </w:pPr>
      <w:r>
        <w:drawing>
          <wp:inline>
            <wp:extent cx="5080000" cy="2743200"/>
            <wp:effectExtent b="0" l="0" r="0" t="0"/>
            <wp:docPr descr="image" title="" id="1032" name="Picture"/>
            <a:graphic>
              <a:graphicData uri="http://schemas.openxmlformats.org/drawingml/2006/picture">
                <pic:pic>
                  <pic:nvPicPr>
                    <pic:cNvPr descr="immagini/jewelry-box-2931784_1280.png" id="1033" name="Picture"/>
                    <pic:cNvPicPr>
                      <a:picLocks noChangeArrowheads="1" noChangeAspect="1"/>
                    </pic:cNvPicPr>
                  </pic:nvPicPr>
                  <pic:blipFill>
                    <a:blip r:embed="rId1031"/>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1049"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Abaco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Abito, Comune</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Abito, Costume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Abito, Pregiato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Abito, da Viaggiatore</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Acciarino e Pietra Focaia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Acido (fiala)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Acqua Sacra (ampolla)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Ampolla o Boccale</w:t>
            </w:r>
          </w:p>
        </w:tc>
        <w:tc>
          <w:tcPr/>
          <w:p>
            <w:pPr>
              <w:pStyle w:val="Compact"/>
              <w:jc w:val="left"/>
            </w:pPr>
            <w:r>
              <w:t xml:space="preserve">2 mr</w:t>
            </w:r>
          </w:p>
        </w:tc>
        <w:tc>
          <w:tcPr/>
          <w:p>
            <w:pPr>
              <w:pStyle w:val="Compact"/>
              <w:jc w:val="left"/>
            </w:pPr>
            <w:r>
              <w:t xml:space="preserve">0,5 kg</w:t>
            </w:r>
          </w:p>
        </w:tc>
      </w:tr>
      <w:tr>
        <w:tc>
          <w:tcPr/>
          <w:p>
            <w:pPr>
              <w:pStyle w:val="Compact"/>
              <w:jc w:val="left"/>
            </w:pPr>
            <w:r>
              <w:t xml:space="preserve">Amuleto</w:t>
            </w:r>
          </w:p>
        </w:tc>
        <w:tc>
          <w:tcPr/>
          <w:p>
            <w:pPr>
              <w:pStyle w:val="Compact"/>
              <w:jc w:val="left"/>
            </w:pPr>
            <w:r>
              <w:t xml:space="preserve">5 mo</w:t>
            </w:r>
          </w:p>
        </w:tc>
        <w:tc>
          <w:tcPr/>
          <w:p>
            <w:pPr>
              <w:pStyle w:val="Compact"/>
              <w:jc w:val="left"/>
            </w:pPr>
            <w:r>
              <w:t xml:space="preserve">0,5 kg</w:t>
            </w:r>
          </w:p>
        </w:tc>
      </w:tr>
      <w:tr>
        <w:tc>
          <w:tcPr/>
          <w:p>
            <w:pPr>
              <w:pStyle w:val="Compact"/>
              <w:jc w:val="left"/>
            </w:pPr>
            <w:r>
              <w:t xml:space="preserve">Anello con Sigillo</w:t>
            </w:r>
          </w:p>
        </w:tc>
        <w:tc>
          <w:tcPr/>
          <w:p>
            <w:pPr>
              <w:pStyle w:val="Compact"/>
              <w:jc w:val="left"/>
            </w:pPr>
            <w:r>
              <w:t xml:space="preserve">2 mo</w:t>
            </w:r>
          </w:p>
        </w:tc>
        <w:tc>
          <w:tcPr/>
          <w:p>
            <w:pPr>
              <w:pStyle w:val="Compact"/>
              <w:jc w:val="left"/>
            </w:pPr>
            <w:r>
              <w:t xml:space="preserve">-</w:t>
            </w:r>
          </w:p>
        </w:tc>
      </w:tr>
      <w:tr>
        <w:tc>
          <w:tcPr/>
          <w:p>
            <w:pPr>
              <w:pStyle w:val="Compact"/>
              <w:jc w:val="left"/>
            </w:pPr>
            <w:r>
              <w:t xml:space="preserve">Antitossina (fiala)</w:t>
            </w:r>
          </w:p>
        </w:tc>
        <w:tc>
          <w:tcPr/>
          <w:p>
            <w:pPr>
              <w:pStyle w:val="Compact"/>
              <w:jc w:val="left"/>
            </w:pPr>
            <w:r>
              <w:t xml:space="preserve">50 mo</w:t>
            </w:r>
          </w:p>
        </w:tc>
        <w:tc>
          <w:tcPr/>
          <w:p>
            <w:pPr>
              <w:pStyle w:val="Compact"/>
            </w:pPr>
          </w:p>
        </w:tc>
      </w:tr>
      <w:tr>
        <w:tc>
          <w:tcPr/>
          <w:p>
            <w:pPr>
              <w:pStyle w:val="Compact"/>
              <w:jc w:val="left"/>
            </w:pPr>
            <w:r>
              <w:t xml:space="preserve">Ariete Portatile</w:t>
            </w:r>
          </w:p>
        </w:tc>
        <w:tc>
          <w:tcPr/>
          <w:p>
            <w:pPr>
              <w:pStyle w:val="Compact"/>
              <w:jc w:val="left"/>
            </w:pPr>
            <w:r>
              <w:t xml:space="preserve">4 mo</w:t>
            </w:r>
          </w:p>
        </w:tc>
        <w:tc>
          <w:tcPr/>
          <w:p>
            <w:pPr>
              <w:pStyle w:val="Compact"/>
              <w:jc w:val="left"/>
            </w:pPr>
            <w:r>
              <w:t xml:space="preserve">17,5 kg</w:t>
            </w:r>
          </w:p>
        </w:tc>
      </w:tr>
      <w:tr>
        <w:tc>
          <w:tcPr/>
          <w:p>
            <w:pPr>
              <w:pStyle w:val="Compact"/>
              <w:jc w:val="left"/>
            </w:pPr>
            <w:r>
              <w:t xml:space="preserve">Asta (3 metri)</w:t>
            </w:r>
          </w:p>
        </w:tc>
        <w:tc>
          <w:tcPr/>
          <w:p>
            <w:pPr>
              <w:pStyle w:val="Compact"/>
              <w:jc w:val="left"/>
            </w:pPr>
            <w:r>
              <w:t xml:space="preserve">5 mr</w:t>
            </w:r>
          </w:p>
        </w:tc>
        <w:tc>
          <w:tcPr/>
          <w:p>
            <w:pPr>
              <w:pStyle w:val="Compact"/>
              <w:jc w:val="left"/>
            </w:pPr>
            <w:r>
              <w:t xml:space="preserve">3,5 kg</w:t>
            </w:r>
          </w:p>
        </w:tc>
      </w:tr>
      <w:tr>
        <w:tc>
          <w:tcPr/>
          <w:p>
            <w:pPr>
              <w:pStyle w:val="Compact"/>
              <w:jc w:val="left"/>
            </w:pPr>
            <w:r>
              <w:t xml:space="preserve">Attrezzi da Scalatore</w:t>
            </w:r>
          </w:p>
        </w:tc>
        <w:tc>
          <w:tcPr/>
          <w:p>
            <w:pPr>
              <w:pStyle w:val="Compact"/>
              <w:jc w:val="left"/>
            </w:pPr>
            <w:r>
              <w:t xml:space="preserve">25 mo</w:t>
            </w:r>
          </w:p>
        </w:tc>
        <w:tc>
          <w:tcPr/>
          <w:p>
            <w:pPr>
              <w:pStyle w:val="Compact"/>
              <w:jc w:val="left"/>
            </w:pPr>
            <w:r>
              <w:t xml:space="preserve">6 kg</w:t>
            </w:r>
          </w:p>
        </w:tc>
      </w:tr>
      <w:tr>
        <w:tc>
          <w:tcPr/>
          <w:p>
            <w:pPr>
              <w:pStyle w:val="Compact"/>
              <w:jc w:val="left"/>
            </w:pPr>
            <w:r>
              <w:t xml:space="preserve">Attrezzi da Scasso</w:t>
            </w:r>
          </w:p>
        </w:tc>
        <w:tc>
          <w:tcPr/>
          <w:p>
            <w:pPr>
              <w:pStyle w:val="Compact"/>
              <w:jc w:val="left"/>
            </w:pPr>
            <w:r>
              <w:t xml:space="preserve">25 mo</w:t>
            </w:r>
          </w:p>
        </w:tc>
        <w:tc>
          <w:tcPr/>
          <w:p>
            <w:pPr>
              <w:pStyle w:val="Compact"/>
              <w:jc w:val="left"/>
            </w:pPr>
            <w:r>
              <w:t xml:space="preserve">1kg</w:t>
            </w:r>
          </w:p>
        </w:tc>
      </w:tr>
      <w:tr>
        <w:tc>
          <w:tcPr/>
          <w:p>
            <w:pPr>
              <w:pStyle w:val="Compact"/>
              <w:jc w:val="left"/>
            </w:pPr>
            <w:r>
              <w:t xml:space="preserve">Bacchetta in Legno di Tasso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Bacchetta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Bandoliera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Barile</w:t>
            </w:r>
          </w:p>
        </w:tc>
        <w:tc>
          <w:tcPr/>
          <w:p>
            <w:pPr>
              <w:pStyle w:val="Compact"/>
              <w:jc w:val="left"/>
            </w:pPr>
            <w:r>
              <w:t xml:space="preserve">2 mo</w:t>
            </w:r>
          </w:p>
        </w:tc>
        <w:tc>
          <w:tcPr/>
          <w:p>
            <w:pPr>
              <w:pStyle w:val="Compact"/>
              <w:jc w:val="left"/>
            </w:pPr>
            <w:r>
              <w:t xml:space="preserve">35 kg</w:t>
            </w:r>
          </w:p>
        </w:tc>
      </w:tr>
      <w:tr>
        <w:tc>
          <w:tcPr/>
          <w:p>
            <w:pPr>
              <w:pStyle w:val="Compact"/>
              <w:jc w:val="left"/>
            </w:pPr>
            <w:r>
              <w:t xml:space="preserve">Bastone di Legno</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Bastone</w:t>
            </w:r>
          </w:p>
        </w:tc>
        <w:tc>
          <w:tcPr/>
          <w:p>
            <w:pPr>
              <w:pStyle w:val="Compact"/>
              <w:jc w:val="left"/>
            </w:pPr>
            <w:r>
              <w:t xml:space="preserve">5 mo</w:t>
            </w:r>
          </w:p>
        </w:tc>
        <w:tc>
          <w:tcPr/>
          <w:p>
            <w:pPr>
              <w:pStyle w:val="Compact"/>
              <w:jc w:val="left"/>
            </w:pPr>
            <w:r>
              <w:t xml:space="preserve">2 kg</w:t>
            </w:r>
          </w:p>
        </w:tc>
      </w:tr>
      <w:tr>
        <w:tc>
          <w:tcPr/>
          <w:p>
            <w:pPr>
              <w:pStyle w:val="Compact"/>
              <w:jc w:val="left"/>
            </w:pPr>
            <w:r>
              <w:t xml:space="preserve">Bilancia da Mercante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del Guaritore</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Borsa per Componenti</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Borsa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Bottiglia di Vetro</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Brocca o Caraffa</w:t>
            </w:r>
          </w:p>
        </w:tc>
        <w:tc>
          <w:tcPr/>
          <w:p>
            <w:pPr>
              <w:pStyle w:val="Compact"/>
              <w:jc w:val="left"/>
            </w:pPr>
            <w:r>
              <w:t xml:space="preserve">2 mr</w:t>
            </w:r>
          </w:p>
        </w:tc>
        <w:tc>
          <w:tcPr/>
          <w:p>
            <w:pPr>
              <w:pStyle w:val="Compact"/>
              <w:jc w:val="left"/>
            </w:pPr>
            <w:r>
              <w:t xml:space="preserve">2 kg</w:t>
            </w:r>
          </w:p>
        </w:tc>
      </w:tr>
      <w:tr>
        <w:tc>
          <w:tcPr/>
          <w:p>
            <w:pPr>
              <w:pStyle w:val="Compact"/>
              <w:jc w:val="left"/>
            </w:pPr>
            <w:r>
              <w:t xml:space="preserve">Campanella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Candela</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Canestro</w:t>
            </w:r>
          </w:p>
        </w:tc>
        <w:tc>
          <w:tcPr/>
          <w:p>
            <w:pPr>
              <w:pStyle w:val="Compact"/>
              <w:jc w:val="left"/>
            </w:pPr>
            <w:r>
              <w:t xml:space="preserve">4 ma</w:t>
            </w:r>
          </w:p>
        </w:tc>
        <w:tc>
          <w:tcPr/>
          <w:p>
            <w:pPr>
              <w:pStyle w:val="Compact"/>
              <w:jc w:val="left"/>
            </w:pPr>
            <w:r>
              <w:t xml:space="preserve">1 kg</w:t>
            </w:r>
          </w:p>
        </w:tc>
      </w:tr>
      <w:tr>
        <w:tc>
          <w:tcPr/>
          <w:p>
            <w:pPr>
              <w:pStyle w:val="Compact"/>
              <w:jc w:val="left"/>
            </w:pPr>
            <w:r>
              <w:t xml:space="preserve">Canna da Pesca</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Cannocchiale</w:t>
            </w:r>
          </w:p>
        </w:tc>
        <w:tc>
          <w:tcPr/>
          <w:p>
            <w:pPr>
              <w:pStyle w:val="Compact"/>
              <w:jc w:val="left"/>
            </w:pPr>
            <w:r>
              <w:t xml:space="preserve">1.000 mo</w:t>
            </w:r>
          </w:p>
        </w:tc>
        <w:tc>
          <w:tcPr/>
          <w:p>
            <w:pPr>
              <w:pStyle w:val="Compact"/>
              <w:jc w:val="left"/>
            </w:pPr>
            <w:r>
              <w:t xml:space="preserve">0,5 kg</w:t>
            </w:r>
          </w:p>
        </w:tc>
      </w:tr>
      <w:tr>
        <w:tc>
          <w:tcPr/>
          <w:p>
            <w:pPr>
              <w:pStyle w:val="Compact"/>
              <w:jc w:val="left"/>
            </w:pPr>
            <w:r>
              <w:t xml:space="preserve">Carrucola e Paranco</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Carta (un foglio)</w:t>
            </w:r>
          </w:p>
        </w:tc>
        <w:tc>
          <w:tcPr/>
          <w:p>
            <w:pPr>
              <w:pStyle w:val="Compact"/>
              <w:jc w:val="left"/>
            </w:pPr>
            <w:r>
              <w:t xml:space="preserve">2 ma</w:t>
            </w:r>
          </w:p>
        </w:tc>
        <w:tc>
          <w:tcPr/>
          <w:p>
            <w:pPr>
              <w:pStyle w:val="Compact"/>
              <w:jc w:val="left"/>
            </w:pPr>
            <w:r>
              <w:t xml:space="preserve">-</w:t>
            </w:r>
          </w:p>
        </w:tc>
      </w:tr>
      <w:tr>
        <w:tc>
          <w:tcPr/>
          <w:p>
            <w:pPr>
              <w:pStyle w:val="Compact"/>
              <w:jc w:val="left"/>
            </w:pPr>
            <w:r>
              <w:t xml:space="preserve">Catena (3 metri)</w:t>
            </w:r>
          </w:p>
        </w:tc>
        <w:tc>
          <w:tcPr/>
          <w:p>
            <w:pPr>
              <w:pStyle w:val="Compact"/>
              <w:jc w:val="left"/>
            </w:pPr>
            <w:r>
              <w:t xml:space="preserve">5 mo</w:t>
            </w:r>
          </w:p>
        </w:tc>
        <w:tc>
          <w:tcPr/>
          <w:p>
            <w:pPr>
              <w:pStyle w:val="Compact"/>
              <w:jc w:val="left"/>
            </w:pPr>
            <w:r>
              <w:t xml:space="preserve">5 kg</w:t>
            </w:r>
          </w:p>
        </w:tc>
      </w:tr>
      <w:tr>
        <w:tc>
          <w:tcPr/>
          <w:p>
            <w:pPr>
              <w:pStyle w:val="Compact"/>
              <w:jc w:val="left"/>
            </w:pPr>
            <w:r>
              <w:t xml:space="preserve">Cerata</w:t>
            </w:r>
          </w:p>
        </w:tc>
        <w:tc>
          <w:tcPr/>
          <w:p>
            <w:pPr>
              <w:pStyle w:val="Compact"/>
              <w:jc w:val="left"/>
            </w:pPr>
            <w:r>
              <w:t xml:space="preserve">5 ma</w:t>
            </w:r>
          </w:p>
        </w:tc>
        <w:tc>
          <w:tcPr/>
          <w:p>
            <w:pPr>
              <w:pStyle w:val="Compact"/>
              <w:jc w:val="left"/>
            </w:pPr>
            <w:r>
              <w:t xml:space="preserve">1kg</w:t>
            </w:r>
          </w:p>
        </w:tc>
      </w:tr>
      <w:tr>
        <w:tc>
          <w:tcPr/>
          <w:p>
            <w:pPr>
              <w:pStyle w:val="Compact"/>
              <w:jc w:val="left"/>
            </w:pPr>
            <w:r>
              <w:t xml:space="preserve">Chiodo da Rocciatore</w:t>
            </w:r>
          </w:p>
        </w:tc>
        <w:tc>
          <w:tcPr/>
          <w:p>
            <w:pPr>
              <w:pStyle w:val="Compact"/>
              <w:jc w:val="left"/>
            </w:pPr>
            <w:r>
              <w:t xml:space="preserve">5 mr</w:t>
            </w:r>
          </w:p>
        </w:tc>
        <w:tc>
          <w:tcPr/>
          <w:p>
            <w:pPr>
              <w:pStyle w:val="Compact"/>
              <w:jc w:val="left"/>
            </w:pPr>
            <w:r>
              <w:t xml:space="preserve">0,1 kg</w:t>
            </w:r>
          </w:p>
        </w:tc>
      </w:tr>
      <w:tr>
        <w:tc>
          <w:tcPr/>
          <w:p>
            <w:pPr>
              <w:pStyle w:val="Compact"/>
              <w:jc w:val="left"/>
            </w:pPr>
            <w:r>
              <w:t xml:space="preserve">Clessidra</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Coperta</w:t>
            </w:r>
          </w:p>
        </w:tc>
        <w:tc>
          <w:tcPr/>
          <w:p>
            <w:pPr>
              <w:pStyle w:val="Compact"/>
              <w:jc w:val="left"/>
            </w:pPr>
            <w:r>
              <w:t xml:space="preserve">5 ma</w:t>
            </w:r>
          </w:p>
        </w:tc>
        <w:tc>
          <w:tcPr/>
          <w:p>
            <w:pPr>
              <w:pStyle w:val="Compact"/>
              <w:jc w:val="left"/>
            </w:pPr>
            <w:r>
              <w:t xml:space="preserve">1,5 kg</w:t>
            </w:r>
          </w:p>
        </w:tc>
      </w:tr>
      <w:tr>
        <w:tc>
          <w:tcPr/>
          <w:p>
            <w:pPr>
              <w:pStyle w:val="Compact"/>
              <w:jc w:val="left"/>
            </w:pPr>
            <w:r>
              <w:t xml:space="preserve">Corda di Canapa (15 metri)</w:t>
            </w:r>
          </w:p>
        </w:tc>
        <w:tc>
          <w:tcPr/>
          <w:p>
            <w:pPr>
              <w:pStyle w:val="Compact"/>
              <w:jc w:val="left"/>
            </w:pPr>
            <w:r>
              <w:t xml:space="preserve">1 mo</w:t>
            </w:r>
          </w:p>
        </w:tc>
        <w:tc>
          <w:tcPr/>
          <w:p>
            <w:pPr>
              <w:pStyle w:val="Compact"/>
              <w:jc w:val="left"/>
            </w:pPr>
            <w:r>
              <w:t xml:space="preserve">5 kg</w:t>
            </w:r>
          </w:p>
        </w:tc>
      </w:tr>
      <w:tr>
        <w:tc>
          <w:tcPr/>
          <w:p>
            <w:pPr>
              <w:pStyle w:val="Compact"/>
              <w:jc w:val="left"/>
            </w:pPr>
            <w:r>
              <w:t xml:space="preserve">Corda di Seta (15 metri)</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Cote per Affilare</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Cristallo</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Custodia per Dardi da Balestra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Emblema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Faretra</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Fiala</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Fischietto da Richiamo</w:t>
            </w:r>
          </w:p>
        </w:tc>
        <w:tc>
          <w:tcPr/>
          <w:p>
            <w:pPr>
              <w:pStyle w:val="Compact"/>
              <w:jc w:val="left"/>
            </w:pPr>
            <w:r>
              <w:t xml:space="preserve">5 mr</w:t>
            </w:r>
          </w:p>
        </w:tc>
        <w:tc>
          <w:tcPr/>
          <w:p>
            <w:pPr>
              <w:pStyle w:val="Compact"/>
              <w:jc w:val="left"/>
            </w:pPr>
            <w:r>
              <w:t xml:space="preserve">-</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Forziere</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Frecce (20)</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Fuoco Alchemico (ampolla)</w:t>
            </w:r>
          </w:p>
        </w:tc>
        <w:tc>
          <w:tcPr/>
          <w:p>
            <w:pPr>
              <w:pStyle w:val="Compact"/>
              <w:jc w:val="left"/>
            </w:pPr>
            <w:r>
              <w:t xml:space="preserve">50 mo</w:t>
            </w:r>
          </w:p>
        </w:tc>
        <w:tc>
          <w:tcPr/>
          <w:p>
            <w:pPr>
              <w:pStyle w:val="Compact"/>
              <w:jc w:val="left"/>
            </w:pPr>
            <w:r>
              <w:t xml:space="preserve">0,5 kg</w:t>
            </w:r>
          </w:p>
        </w:tc>
      </w:tr>
      <w:tr>
        <w:tc>
          <w:tcPr/>
          <w:p>
            <w:pPr>
              <w:pStyle w:val="Compact"/>
              <w:jc w:val="left"/>
            </w:pPr>
            <w:r>
              <w:t xml:space="preserve">Gancio di metallo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Gessetto (1 pezzo)</w:t>
            </w:r>
          </w:p>
        </w:tc>
        <w:tc>
          <w:tcPr/>
          <w:p>
            <w:pPr>
              <w:pStyle w:val="Compact"/>
              <w:jc w:val="left"/>
            </w:pPr>
            <w:r>
              <w:t xml:space="preserve">1 mr</w:t>
            </w:r>
          </w:p>
        </w:tc>
        <w:tc>
          <w:tcPr/>
          <w:p>
            <w:pPr>
              <w:pStyle w:val="Compact"/>
              <w:jc w:val="left"/>
            </w:pPr>
            <w:r>
              <w:t xml:space="preserve">-</w:t>
            </w:r>
          </w:p>
        </w:tc>
      </w:tr>
      <w:tr>
        <w:tc>
          <w:tcPr/>
          <w:p>
            <w:pPr>
              <w:pStyle w:val="Compact"/>
              <w:jc w:val="left"/>
            </w:pPr>
            <w:r>
              <w:t xml:space="preserve">Giaciglio</w:t>
            </w:r>
          </w:p>
        </w:tc>
        <w:tc>
          <w:tcPr/>
          <w:p>
            <w:pPr>
              <w:pStyle w:val="Compact"/>
              <w:jc w:val="left"/>
            </w:pPr>
            <w:r>
              <w:t xml:space="preserve">1 mo</w:t>
            </w:r>
          </w:p>
        </w:tc>
        <w:tc>
          <w:tcPr/>
          <w:p>
            <w:pPr>
              <w:pStyle w:val="Compact"/>
              <w:jc w:val="left"/>
            </w:pPr>
            <w:r>
              <w:t xml:space="preserve">3,5 kg</w:t>
            </w:r>
          </w:p>
        </w:tc>
      </w:tr>
      <w:tr>
        <w:tc>
          <w:tcPr/>
          <w:p>
            <w:pPr>
              <w:pStyle w:val="Compact"/>
              <w:jc w:val="left"/>
            </w:pPr>
            <w:r>
              <w:t xml:space="preserve">Globo</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Inchiostro (30 grammi)</w:t>
            </w:r>
          </w:p>
        </w:tc>
        <w:tc>
          <w:tcPr/>
          <w:p>
            <w:pPr>
              <w:pStyle w:val="Compact"/>
              <w:jc w:val="left"/>
            </w:pPr>
            <w:r>
              <w:t xml:space="preserve">10 mo</w:t>
            </w:r>
          </w:p>
        </w:tc>
        <w:tc>
          <w:tcPr/>
          <w:p>
            <w:pPr>
              <w:pStyle w:val="Compact"/>
            </w:pPr>
          </w:p>
        </w:tc>
      </w:tr>
      <w:tr>
        <w:tc>
          <w:tcPr/>
          <w:p>
            <w:pPr>
              <w:pStyle w:val="Compact"/>
              <w:jc w:val="left"/>
            </w:pPr>
            <w:r>
              <w:t xml:space="preserve">Lampada</w:t>
            </w:r>
          </w:p>
        </w:tc>
        <w:tc>
          <w:tcPr/>
          <w:p>
            <w:pPr>
              <w:pStyle w:val="Compact"/>
              <w:jc w:val="left"/>
            </w:pPr>
            <w:r>
              <w:t xml:space="preserve">5 ma</w:t>
            </w:r>
          </w:p>
        </w:tc>
        <w:tc>
          <w:tcPr/>
          <w:p>
            <w:pPr>
              <w:pStyle w:val="Compact"/>
              <w:jc w:val="left"/>
            </w:pPr>
            <w:r>
              <w:t xml:space="preserve">0,5 kg</w:t>
            </w:r>
          </w:p>
        </w:tc>
      </w:tr>
      <w:tr>
        <w:tc>
          <w:tcPr/>
          <w:p>
            <w:pPr>
              <w:pStyle w:val="Compact"/>
              <w:jc w:val="left"/>
            </w:pPr>
            <w:r>
              <w:t xml:space="preserve">Lanterna Schermabile</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Lanterna a Lente Sporgente</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Lente d’Ingrandimento</w:t>
            </w:r>
          </w:p>
        </w:tc>
        <w:tc>
          <w:tcPr/>
          <w:p>
            <w:pPr>
              <w:pStyle w:val="Compact"/>
              <w:jc w:val="left"/>
            </w:pPr>
            <w:r>
              <w:t xml:space="preserve">100 mo</w:t>
            </w:r>
          </w:p>
        </w:tc>
        <w:tc>
          <w:tcPr/>
          <w:p>
            <w:pPr>
              <w:pStyle w:val="Compact"/>
            </w:pPr>
          </w:p>
        </w:tc>
      </w:tr>
      <w:tr>
        <w:tc>
          <w:tcPr/>
          <w:p>
            <w:pPr>
              <w:pStyle w:val="Compact"/>
              <w:jc w:val="left"/>
            </w:pPr>
            <w:r>
              <w:t xml:space="preserve">Libro degli Incantesimi</w:t>
            </w:r>
          </w:p>
        </w:tc>
        <w:tc>
          <w:tcPr/>
          <w:p>
            <w:pPr>
              <w:pStyle w:val="Compact"/>
              <w:jc w:val="left"/>
            </w:pPr>
            <w:r>
              <w:t xml:space="preserve">50 mo</w:t>
            </w:r>
          </w:p>
        </w:tc>
        <w:tc>
          <w:tcPr/>
          <w:p>
            <w:pPr>
              <w:pStyle w:val="Compact"/>
              <w:jc w:val="left"/>
            </w:pPr>
            <w:r>
              <w:t xml:space="preserve">1,5 kg</w:t>
            </w:r>
          </w:p>
        </w:tc>
      </w:tr>
      <w:tr>
        <w:tc>
          <w:tcPr/>
          <w:p>
            <w:pPr>
              <w:pStyle w:val="Compact"/>
              <w:jc w:val="left"/>
            </w:pPr>
            <w:r>
              <w:t xml:space="preserve">Libro</w:t>
            </w:r>
          </w:p>
        </w:tc>
        <w:tc>
          <w:tcPr/>
          <w:p>
            <w:pPr>
              <w:pStyle w:val="Compact"/>
              <w:jc w:val="left"/>
            </w:pPr>
            <w:r>
              <w:t xml:space="preserve">25 mo</w:t>
            </w:r>
          </w:p>
        </w:tc>
        <w:tc>
          <w:tcPr/>
          <w:p>
            <w:pPr>
              <w:pStyle w:val="Compact"/>
              <w:jc w:val="left"/>
            </w:pPr>
            <w:r>
              <w:t xml:space="preserve">2,5 kg</w:t>
            </w:r>
          </w:p>
        </w:tc>
      </w:tr>
      <w:tr>
        <w:tc>
          <w:tcPr/>
          <w:p>
            <w:pPr>
              <w:pStyle w:val="Compact"/>
              <w:jc w:val="left"/>
            </w:pPr>
            <w:r>
              <w:t xml:space="preserve">Manette</w:t>
            </w:r>
          </w:p>
        </w:tc>
        <w:tc>
          <w:tcPr/>
          <w:p>
            <w:pPr>
              <w:pStyle w:val="Compact"/>
              <w:jc w:val="left"/>
            </w:pPr>
            <w:r>
              <w:t xml:space="preserve">2 mo</w:t>
            </w:r>
          </w:p>
        </w:tc>
        <w:tc>
          <w:tcPr/>
          <w:p>
            <w:pPr>
              <w:pStyle w:val="Compact"/>
              <w:jc w:val="left"/>
            </w:pPr>
            <w:r>
              <w:t xml:space="preserve">1 kg</w:t>
            </w:r>
          </w:p>
        </w:tc>
      </w:tr>
      <w:tr>
        <w:tc>
          <w:tcPr/>
          <w:p>
            <w:pPr>
              <w:pStyle w:val="Compact"/>
              <w:jc w:val="left"/>
            </w:pPr>
            <w:r>
              <w:t xml:space="preserve">Martello da Demolizione</w:t>
            </w:r>
          </w:p>
        </w:tc>
        <w:tc>
          <w:tcPr/>
          <w:p>
            <w:pPr>
              <w:pStyle w:val="Compact"/>
              <w:jc w:val="left"/>
            </w:pPr>
            <w:r>
              <w:t xml:space="preserve">2 mo</w:t>
            </w:r>
          </w:p>
        </w:tc>
        <w:tc>
          <w:tcPr/>
          <w:p>
            <w:pPr>
              <w:pStyle w:val="Compact"/>
              <w:jc w:val="left"/>
            </w:pPr>
            <w:r>
              <w:t xml:space="preserve">8 kg</w:t>
            </w:r>
          </w:p>
        </w:tc>
      </w:tr>
      <w:tr>
        <w:tc>
          <w:tcPr/>
          <w:p>
            <w:pPr>
              <w:pStyle w:val="Compact"/>
              <w:jc w:val="left"/>
            </w:pPr>
            <w:r>
              <w:t xml:space="preserve">Martello</w:t>
            </w:r>
          </w:p>
        </w:tc>
        <w:tc>
          <w:tcPr/>
          <w:p>
            <w:pPr>
              <w:pStyle w:val="Compact"/>
              <w:jc w:val="left"/>
            </w:pPr>
            <w:r>
              <w:t xml:space="preserve">1 mo</w:t>
            </w:r>
          </w:p>
        </w:tc>
        <w:tc>
          <w:tcPr/>
          <w:p>
            <w:pPr>
              <w:pStyle w:val="Compact"/>
              <w:jc w:val="left"/>
            </w:pPr>
            <w:r>
              <w:t xml:space="preserve">1,5 kg</w:t>
            </w:r>
          </w:p>
        </w:tc>
      </w:tr>
      <w:tr>
        <w:tc>
          <w:tcPr/>
          <w:p>
            <w:pPr>
              <w:pStyle w:val="Compact"/>
              <w:jc w:val="left"/>
            </w:pPr>
            <w:r>
              <w:t xml:space="preserve">Olio (ampolla)</w:t>
            </w:r>
          </w:p>
        </w:tc>
        <w:tc>
          <w:tcPr/>
          <w:p>
            <w:pPr>
              <w:pStyle w:val="Compact"/>
              <w:jc w:val="left"/>
            </w:pPr>
            <w:r>
              <w:t xml:space="preserve">1 ma</w:t>
            </w:r>
          </w:p>
        </w:tc>
        <w:tc>
          <w:tcPr/>
          <w:p>
            <w:pPr>
              <w:pStyle w:val="Compact"/>
              <w:jc w:val="left"/>
            </w:pPr>
            <w:r>
              <w:t xml:space="preserve">0,5 kg</w:t>
            </w:r>
          </w:p>
        </w:tc>
      </w:tr>
      <w:tr>
        <w:tc>
          <w:tcPr/>
          <w:p>
            <w:pPr>
              <w:pStyle w:val="Compact"/>
              <w:jc w:val="left"/>
            </w:pPr>
            <w:r>
              <w:t xml:space="preserve">Otre</w:t>
            </w:r>
          </w:p>
        </w:tc>
        <w:tc>
          <w:tcPr/>
          <w:p>
            <w:pPr>
              <w:pStyle w:val="Compact"/>
              <w:jc w:val="left"/>
            </w:pPr>
            <w:r>
              <w:t xml:space="preserve">2 ma</w:t>
            </w:r>
          </w:p>
        </w:tc>
        <w:tc>
          <w:tcPr/>
          <w:p>
            <w:pPr>
              <w:pStyle w:val="Compact"/>
              <w:jc w:val="left"/>
            </w:pPr>
            <w:r>
              <w:t xml:space="preserve">2,5 kg</w:t>
            </w:r>
          </w:p>
        </w:tc>
      </w:tr>
      <w:tr>
        <w:tc>
          <w:tcPr/>
          <w:p>
            <w:pPr>
              <w:pStyle w:val="Compact"/>
              <w:jc w:val="left"/>
            </w:pPr>
            <w:r>
              <w:t xml:space="preserve">Pennino</w:t>
            </w:r>
          </w:p>
        </w:tc>
        <w:tc>
          <w:tcPr/>
          <w:p>
            <w:pPr>
              <w:pStyle w:val="Compact"/>
              <w:jc w:val="left"/>
            </w:pPr>
            <w:r>
              <w:t xml:space="preserve">2 mr</w:t>
            </w:r>
          </w:p>
        </w:tc>
        <w:tc>
          <w:tcPr/>
          <w:p>
            <w:pPr>
              <w:pStyle w:val="Compact"/>
            </w:pPr>
          </w:p>
        </w:tc>
      </w:tr>
      <w:tr>
        <w:tc>
          <w:tcPr/>
          <w:p>
            <w:pPr>
              <w:pStyle w:val="Compact"/>
              <w:jc w:val="left"/>
            </w:pPr>
            <w:r>
              <w:t xml:space="preserve">Pergamena (un foglio)</w:t>
            </w:r>
          </w:p>
        </w:tc>
        <w:tc>
          <w:tcPr/>
          <w:p>
            <w:pPr>
              <w:pStyle w:val="Compact"/>
              <w:jc w:val="left"/>
            </w:pPr>
            <w:r>
              <w:t xml:space="preserve">1 ma</w:t>
            </w:r>
          </w:p>
        </w:tc>
        <w:tc>
          <w:tcPr/>
          <w:p>
            <w:pPr>
              <w:pStyle w:val="Compact"/>
            </w:pPr>
          </w:p>
        </w:tc>
      </w:tr>
      <w:tr>
        <w:tc>
          <w:tcPr/>
          <w:p>
            <w:pPr>
              <w:pStyle w:val="Compact"/>
              <w:jc w:val="left"/>
            </w:pPr>
            <w:r>
              <w:t xml:space="preserve">Piccone da Minatore</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Piede di Porco</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Porta Mappe / Pergamene</w:t>
            </w:r>
          </w:p>
        </w:tc>
        <w:tc>
          <w:tcPr/>
          <w:p>
            <w:pPr>
              <w:pStyle w:val="Compact"/>
              <w:jc w:val="left"/>
            </w:pPr>
            <w:r>
              <w:t xml:space="preserve">1 mo</w:t>
            </w:r>
          </w:p>
        </w:tc>
        <w:tc>
          <w:tcPr/>
          <w:p>
            <w:pPr>
              <w:pStyle w:val="Compact"/>
              <w:jc w:val="left"/>
            </w:pPr>
            <w:r>
              <w:t xml:space="preserve">0,5 kg</w:t>
            </w:r>
          </w:p>
        </w:tc>
      </w:tr>
      <w:tr>
        <w:tc>
          <w:tcPr/>
          <w:p>
            <w:pPr>
              <w:pStyle w:val="Compact"/>
              <w:jc w:val="left"/>
            </w:pPr>
            <w:r>
              <w:t xml:space="preserve">Pozione di Guarigione</w:t>
            </w:r>
          </w:p>
        </w:tc>
        <w:tc>
          <w:tcPr/>
          <w:p>
            <w:pPr>
              <w:pStyle w:val="Compact"/>
              <w:jc w:val="left"/>
            </w:pPr>
            <w:r>
              <w:t xml:space="preserve">50 mo</w:t>
            </w:r>
          </w:p>
        </w:tc>
        <w:tc>
          <w:tcPr/>
          <w:p>
            <w:pPr>
              <w:pStyle w:val="Compact"/>
              <w:jc w:val="left"/>
            </w:pPr>
            <w:r>
              <w:t xml:space="preserve">0,25 kg</w:t>
            </w:r>
          </w:p>
        </w:tc>
      </w:tr>
      <w:tr>
        <w:tc>
          <w:tcPr/>
          <w:p>
            <w:pPr>
              <w:pStyle w:val="Compact"/>
              <w:jc w:val="left"/>
            </w:pPr>
            <w:r>
              <w:t xml:space="preserve">Profumo (fiala)</w:t>
            </w:r>
          </w:p>
        </w:tc>
        <w:tc>
          <w:tcPr/>
          <w:p>
            <w:pPr>
              <w:pStyle w:val="Compact"/>
              <w:jc w:val="left"/>
            </w:pPr>
            <w:r>
              <w:t xml:space="preserve">5 mo</w:t>
            </w:r>
          </w:p>
        </w:tc>
        <w:tc>
          <w:tcPr/>
          <w:p>
            <w:pPr>
              <w:pStyle w:val="Compact"/>
              <w:jc w:val="left"/>
            </w:pPr>
            <w:r>
              <w:t xml:space="preserve">-</w:t>
            </w:r>
          </w:p>
        </w:tc>
      </w:tr>
      <w:tr>
        <w:tc>
          <w:tcPr/>
          <w:p>
            <w:pPr>
              <w:pStyle w:val="Compact"/>
              <w:jc w:val="left"/>
            </w:pPr>
            <w:r>
              <w:t xml:space="preserve">Rametto di Vischio</w:t>
            </w:r>
          </w:p>
        </w:tc>
        <w:tc>
          <w:tcPr/>
          <w:p>
            <w:pPr>
              <w:pStyle w:val="Compact"/>
              <w:jc w:val="left"/>
            </w:pPr>
            <w:r>
              <w:t xml:space="preserve">1 mo</w:t>
            </w:r>
          </w:p>
        </w:tc>
        <w:tc>
          <w:tcPr/>
          <w:p>
            <w:pPr>
              <w:pStyle w:val="Compact"/>
              <w:jc w:val="left"/>
            </w:pPr>
            <w:r>
              <w:t xml:space="preserve">-</w:t>
            </w:r>
          </w:p>
        </w:tc>
      </w:tr>
      <w:tr>
        <w:tc>
          <w:tcPr/>
          <w:p>
            <w:pPr>
              <w:pStyle w:val="Compact"/>
              <w:jc w:val="left"/>
            </w:pPr>
            <w:r>
              <w:t xml:space="preserve">Rampino</w:t>
            </w:r>
          </w:p>
        </w:tc>
        <w:tc>
          <w:tcPr/>
          <w:p>
            <w:pPr>
              <w:pStyle w:val="Compact"/>
              <w:jc w:val="left"/>
            </w:pPr>
            <w:r>
              <w:t xml:space="preserve">2 mo</w:t>
            </w:r>
          </w:p>
        </w:tc>
        <w:tc>
          <w:tcPr/>
          <w:p>
            <w:pPr>
              <w:pStyle w:val="Compact"/>
              <w:jc w:val="left"/>
            </w:pPr>
            <w:r>
              <w:t xml:space="preserve">2 kg</w:t>
            </w:r>
          </w:p>
        </w:tc>
      </w:tr>
      <w:tr>
        <w:tc>
          <w:tcPr/>
          <w:p>
            <w:pPr>
              <w:pStyle w:val="Compact"/>
              <w:jc w:val="left"/>
            </w:pPr>
            <w:r>
              <w:t xml:space="preserve">Razioni (1 giornata)</w:t>
            </w:r>
          </w:p>
        </w:tc>
        <w:tc>
          <w:tcPr/>
          <w:p>
            <w:pPr>
              <w:pStyle w:val="Compact"/>
              <w:jc w:val="left"/>
            </w:pPr>
            <w:r>
              <w:t xml:space="preserve">5 ma</w:t>
            </w:r>
          </w:p>
        </w:tc>
        <w:tc>
          <w:tcPr/>
          <w:p>
            <w:pPr>
              <w:pStyle w:val="Compact"/>
              <w:jc w:val="left"/>
            </w:pPr>
            <w:r>
              <w:t xml:space="preserve">1 kg</w:t>
            </w:r>
          </w:p>
        </w:tc>
      </w:tr>
      <w:tr>
        <w:tc>
          <w:tcPr/>
          <w:p>
            <w:pPr>
              <w:pStyle w:val="Compact"/>
              <w:jc w:val="left"/>
            </w:pPr>
            <w:r>
              <w:t xml:space="preserve">Reliquiario</w:t>
            </w:r>
          </w:p>
        </w:tc>
        <w:tc>
          <w:tcPr/>
          <w:p>
            <w:pPr>
              <w:pStyle w:val="Compact"/>
              <w:jc w:val="left"/>
            </w:pPr>
            <w:r>
              <w:t xml:space="preserve">5 mo</w:t>
            </w:r>
          </w:p>
        </w:tc>
        <w:tc>
          <w:tcPr/>
          <w:p>
            <w:pPr>
              <w:pStyle w:val="Compact"/>
              <w:jc w:val="left"/>
            </w:pPr>
            <w:r>
              <w:t xml:space="preserve">1 kg</w:t>
            </w:r>
          </w:p>
        </w:tc>
      </w:tr>
      <w:tr>
        <w:tc>
          <w:tcPr/>
          <w:p>
            <w:pPr>
              <w:pStyle w:val="Compact"/>
              <w:jc w:val="left"/>
            </w:pPr>
            <w:r>
              <w:t xml:space="preserve">Sacco</w:t>
            </w:r>
          </w:p>
        </w:tc>
        <w:tc>
          <w:tcPr/>
          <w:p>
            <w:pPr>
              <w:pStyle w:val="Compact"/>
              <w:jc w:val="left"/>
            </w:pPr>
            <w:r>
              <w:t xml:space="preserve">1 mr</w:t>
            </w:r>
          </w:p>
        </w:tc>
        <w:tc>
          <w:tcPr/>
          <w:p>
            <w:pPr>
              <w:pStyle w:val="Compact"/>
              <w:jc w:val="left"/>
            </w:pPr>
            <w:r>
              <w:t xml:space="preserve">0,25 kg</w:t>
            </w:r>
          </w:p>
        </w:tc>
      </w:tr>
      <w:tr>
        <w:tc>
          <w:tcPr/>
          <w:p>
            <w:pPr>
              <w:pStyle w:val="Compact"/>
              <w:jc w:val="left"/>
            </w:pPr>
            <w:r>
              <w:t xml:space="preserve">Sapone</w:t>
            </w:r>
          </w:p>
        </w:tc>
        <w:tc>
          <w:tcPr/>
          <w:p>
            <w:pPr>
              <w:pStyle w:val="Compact"/>
              <w:jc w:val="left"/>
            </w:pPr>
            <w:r>
              <w:t xml:space="preserve">5 mr</w:t>
            </w:r>
          </w:p>
        </w:tc>
        <w:tc>
          <w:tcPr/>
          <w:p>
            <w:pPr>
              <w:pStyle w:val="Compact"/>
              <w:jc w:val="left"/>
            </w:pPr>
            <w:r>
              <w:t xml:space="preserve">-</w:t>
            </w:r>
          </w:p>
        </w:tc>
      </w:tr>
      <w:tr>
        <w:tc>
          <w:tcPr/>
          <w:p>
            <w:pPr>
              <w:pStyle w:val="Compact"/>
              <w:jc w:val="left"/>
            </w:pPr>
            <w:r>
              <w:t xml:space="preserve">Scala a Pioli (3 metri)</w:t>
            </w:r>
          </w:p>
        </w:tc>
        <w:tc>
          <w:tcPr/>
          <w:p>
            <w:pPr>
              <w:pStyle w:val="Compact"/>
              <w:jc w:val="left"/>
            </w:pPr>
            <w:r>
              <w:t xml:space="preserve">1 ma</w:t>
            </w:r>
          </w:p>
        </w:tc>
        <w:tc>
          <w:tcPr/>
          <w:p>
            <w:pPr>
              <w:pStyle w:val="Compact"/>
              <w:jc w:val="left"/>
            </w:pPr>
            <w:r>
              <w:t xml:space="preserve">12,5 kg</w:t>
            </w:r>
          </w:p>
        </w:tc>
      </w:tr>
      <w:tr>
        <w:tc>
          <w:tcPr/>
          <w:p>
            <w:pPr>
              <w:pStyle w:val="Compact"/>
              <w:jc w:val="left"/>
            </w:pPr>
            <w:r>
              <w:t xml:space="preserve">Secchio</w:t>
            </w:r>
          </w:p>
        </w:tc>
        <w:tc>
          <w:tcPr/>
          <w:p>
            <w:pPr>
              <w:pStyle w:val="Compact"/>
              <w:jc w:val="left"/>
            </w:pPr>
            <w:r>
              <w:t xml:space="preserve">5 mr</w:t>
            </w:r>
          </w:p>
        </w:tc>
        <w:tc>
          <w:tcPr/>
          <w:p>
            <w:pPr>
              <w:pStyle w:val="Compact"/>
              <w:jc w:val="left"/>
            </w:pPr>
            <w:r>
              <w:t xml:space="preserve">1 kg</w:t>
            </w:r>
          </w:p>
        </w:tc>
      </w:tr>
      <w:tr>
        <w:tc>
          <w:tcPr/>
          <w:p>
            <w:pPr>
              <w:pStyle w:val="Compact"/>
              <w:jc w:val="left"/>
            </w:pPr>
            <w:r>
              <w:t xml:space="preserve">Serratura</w:t>
            </w:r>
          </w:p>
        </w:tc>
        <w:tc>
          <w:tcPr/>
          <w:p>
            <w:pPr>
              <w:pStyle w:val="Compact"/>
              <w:jc w:val="left"/>
            </w:pPr>
            <w:r>
              <w:t xml:space="preserve">10 mo</w:t>
            </w:r>
          </w:p>
        </w:tc>
        <w:tc>
          <w:tcPr/>
          <w:p>
            <w:pPr>
              <w:pStyle w:val="Compact"/>
              <w:jc w:val="left"/>
            </w:pPr>
            <w:r>
              <w:t xml:space="preserve">0,5 kg</w:t>
            </w:r>
          </w:p>
        </w:tc>
      </w:tr>
      <w:tr>
        <w:tc>
          <w:tcPr/>
          <w:p>
            <w:pPr>
              <w:pStyle w:val="Compact"/>
              <w:jc w:val="left"/>
            </w:pPr>
            <w:r>
              <w:t xml:space="preserve">Sfere Metalliche (100)</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Specchio Piccolo di Metallo</w:t>
            </w:r>
          </w:p>
        </w:tc>
        <w:tc>
          <w:tcPr/>
          <w:p>
            <w:pPr>
              <w:pStyle w:val="Compact"/>
              <w:jc w:val="left"/>
            </w:pPr>
            <w:r>
              <w:t xml:space="preserve">5 mo</w:t>
            </w:r>
          </w:p>
        </w:tc>
        <w:tc>
          <w:tcPr/>
          <w:p>
            <w:pPr>
              <w:pStyle w:val="Compact"/>
              <w:jc w:val="left"/>
            </w:pPr>
            <w:r>
              <w:t xml:space="preserve">0,25 kg</w:t>
            </w:r>
          </w:p>
        </w:tc>
      </w:tr>
      <w:tr>
        <w:tc>
          <w:tcPr/>
          <w:p>
            <w:pPr>
              <w:pStyle w:val="Compact"/>
              <w:jc w:val="left"/>
            </w:pPr>
            <w:r>
              <w:t xml:space="preserve">Spuntoni, Ferro (10)</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Tagliola</w:t>
            </w:r>
          </w:p>
        </w:tc>
        <w:tc>
          <w:tcPr/>
          <w:p>
            <w:pPr>
              <w:pStyle w:val="Compact"/>
              <w:jc w:val="left"/>
            </w:pPr>
            <w:r>
              <w:t xml:space="preserve">5 mo</w:t>
            </w:r>
          </w:p>
        </w:tc>
        <w:tc>
          <w:tcPr/>
          <w:p>
            <w:pPr>
              <w:pStyle w:val="Compact"/>
              <w:jc w:val="left"/>
            </w:pPr>
            <w:r>
              <w:t xml:space="preserve">12,5 kg</w:t>
            </w:r>
          </w:p>
        </w:tc>
      </w:tr>
      <w:tr>
        <w:tc>
          <w:tcPr/>
          <w:p>
            <w:pPr>
              <w:pStyle w:val="Compact"/>
              <w:jc w:val="left"/>
            </w:pPr>
            <w:r>
              <w:t xml:space="preserve">Tenda, per Due Persone</w:t>
            </w:r>
          </w:p>
        </w:tc>
        <w:tc>
          <w:tcPr/>
          <w:p>
            <w:pPr>
              <w:pStyle w:val="Compact"/>
              <w:jc w:val="left"/>
            </w:pPr>
            <w:r>
              <w:t xml:space="preserve">2 mo</w:t>
            </w:r>
          </w:p>
        </w:tc>
        <w:tc>
          <w:tcPr/>
          <w:p>
            <w:pPr>
              <w:pStyle w:val="Compact"/>
              <w:jc w:val="left"/>
            </w:pPr>
            <w:r>
              <w:t xml:space="preserve">10 kg</w:t>
            </w:r>
          </w:p>
        </w:tc>
      </w:tr>
      <w:tr>
        <w:tc>
          <w:tcPr/>
          <w:p>
            <w:pPr>
              <w:pStyle w:val="Compact"/>
              <w:jc w:val="left"/>
            </w:pPr>
            <w:r>
              <w:t xml:space="preserve">Torcia</w:t>
            </w:r>
          </w:p>
        </w:tc>
        <w:tc>
          <w:tcPr/>
          <w:p>
            <w:pPr>
              <w:pStyle w:val="Compact"/>
              <w:jc w:val="left"/>
            </w:pPr>
            <w:r>
              <w:t xml:space="preserve">1 mr</w:t>
            </w:r>
          </w:p>
        </w:tc>
        <w:tc>
          <w:tcPr/>
          <w:p>
            <w:pPr>
              <w:pStyle w:val="Compact"/>
              <w:jc w:val="left"/>
            </w:pPr>
            <w:r>
              <w:t xml:space="preserve">0,5 kg</w:t>
            </w:r>
          </w:p>
        </w:tc>
      </w:tr>
      <w:tr>
        <w:tc>
          <w:tcPr/>
          <w:p>
            <w:pPr>
              <w:pStyle w:val="Compact"/>
              <w:jc w:val="left"/>
            </w:pPr>
            <w:r>
              <w:t xml:space="preserve">Triboli (sacchetto da 20)</w:t>
            </w:r>
          </w:p>
        </w:tc>
        <w:tc>
          <w:tcPr/>
          <w:p>
            <w:pPr>
              <w:pStyle w:val="Compact"/>
              <w:jc w:val="left"/>
            </w:pPr>
            <w:r>
              <w:t xml:space="preserve">1 mo</w:t>
            </w:r>
          </w:p>
        </w:tc>
        <w:tc>
          <w:tcPr/>
          <w:p>
            <w:pPr>
              <w:pStyle w:val="Compact"/>
              <w:jc w:val="left"/>
            </w:pPr>
            <w:r>
              <w:t xml:space="preserve">1 kg</w:t>
            </w:r>
          </w:p>
        </w:tc>
      </w:tr>
      <w:tr>
        <w:tc>
          <w:tcPr/>
          <w:p>
            <w:pPr>
              <w:pStyle w:val="Compact"/>
              <w:jc w:val="left"/>
            </w:pPr>
            <w:r>
              <w:t xml:space="preserve">Vanga o Badile</w:t>
            </w:r>
          </w:p>
        </w:tc>
        <w:tc>
          <w:tcPr/>
          <w:p>
            <w:pPr>
              <w:pStyle w:val="Compact"/>
              <w:jc w:val="left"/>
            </w:pPr>
            <w:r>
              <w:t xml:space="preserve">2 mo</w:t>
            </w:r>
          </w:p>
        </w:tc>
        <w:tc>
          <w:tcPr/>
          <w:p>
            <w:pPr>
              <w:pStyle w:val="Compact"/>
              <w:jc w:val="left"/>
            </w:pPr>
            <w:r>
              <w:t xml:space="preserve">2,5 kg</w:t>
            </w:r>
          </w:p>
        </w:tc>
      </w:tr>
      <w:tr>
        <w:tc>
          <w:tcPr/>
          <w:p>
            <w:pPr>
              <w:pStyle w:val="Compact"/>
              <w:jc w:val="left"/>
            </w:pPr>
            <w:r>
              <w:t xml:space="preserve">Vaso di Ferro</w:t>
            </w:r>
          </w:p>
        </w:tc>
        <w:tc>
          <w:tcPr/>
          <w:p>
            <w:pPr>
              <w:pStyle w:val="Compact"/>
              <w:jc w:val="left"/>
            </w:pPr>
            <w:r>
              <w:t xml:space="preserve">2 mo</w:t>
            </w:r>
          </w:p>
        </w:tc>
        <w:tc>
          <w:tcPr/>
          <w:p>
            <w:pPr>
              <w:pStyle w:val="Compact"/>
              <w:jc w:val="left"/>
            </w:pPr>
            <w:r>
              <w:t xml:space="preserve">5 kg</w:t>
            </w:r>
          </w:p>
        </w:tc>
      </w:tr>
      <w:tr>
        <w:tc>
          <w:tcPr/>
          <w:p>
            <w:pPr>
              <w:pStyle w:val="Compact"/>
              <w:jc w:val="left"/>
            </w:pPr>
            <w:r>
              <w:t xml:space="preserve">Veleno, base (fiala)</w:t>
            </w:r>
          </w:p>
        </w:tc>
        <w:tc>
          <w:tcPr/>
          <w:p>
            <w:pPr>
              <w:pStyle w:val="Compact"/>
              <w:jc w:val="left"/>
            </w:pPr>
            <w:r>
              <w:t xml:space="preserve">100 mo</w:t>
            </w:r>
          </w:p>
        </w:tc>
        <w:tc>
          <w:tcPr/>
          <w:p>
            <w:pPr>
              <w:pStyle w:val="Compact"/>
              <w:jc w:val="left"/>
            </w:pPr>
            <w:r>
              <w:t xml:space="preserve">-</w:t>
            </w:r>
          </w:p>
        </w:tc>
      </w:tr>
      <w:tr>
        <w:tc>
          <w:tcPr/>
          <w:p>
            <w:pPr>
              <w:pStyle w:val="Compact"/>
              <w:jc w:val="left"/>
            </w:pPr>
            <w:r>
              <w:t xml:space="preserve">Verga</w:t>
            </w:r>
          </w:p>
        </w:tc>
        <w:tc>
          <w:tcPr/>
          <w:p>
            <w:pPr>
              <w:pStyle w:val="Compact"/>
              <w:jc w:val="left"/>
            </w:pPr>
            <w:r>
              <w:t xml:space="preserve">10 mo</w:t>
            </w:r>
          </w:p>
        </w:tc>
        <w:tc>
          <w:tcPr/>
          <w:p>
            <w:pPr>
              <w:pStyle w:val="Compact"/>
              <w:jc w:val="left"/>
            </w:pPr>
            <w:r>
              <w:t xml:space="preserve">1 kg</w:t>
            </w:r>
          </w:p>
        </w:tc>
      </w:tr>
      <w:tr>
        <w:tc>
          <w:tcPr/>
          <w:p>
            <w:pPr>
              <w:pStyle w:val="Compact"/>
              <w:jc w:val="left"/>
            </w:pPr>
            <w:r>
              <w:t xml:space="preserve">Veste</w:t>
            </w:r>
          </w:p>
        </w:tc>
        <w:tc>
          <w:tcPr/>
          <w:p>
            <w:pPr>
              <w:pStyle w:val="Compact"/>
              <w:jc w:val="left"/>
            </w:pPr>
            <w:r>
              <w:t xml:space="preserve">1 mo</w:t>
            </w:r>
          </w:p>
        </w:tc>
        <w:tc>
          <w:tcPr/>
          <w:p>
            <w:pPr>
              <w:pStyle w:val="Compact"/>
              <w:jc w:val="left"/>
            </w:pPr>
            <w:r>
              <w:t xml:space="preserve">2 kg</w:t>
            </w:r>
          </w:p>
        </w:tc>
      </w:tr>
      <w:tr>
        <w:tc>
          <w:tcPr/>
          <w:p>
            <w:pPr>
              <w:pStyle w:val="Compact"/>
              <w:jc w:val="left"/>
            </w:pPr>
            <w:r>
              <w:t xml:space="preserve">Zaino</w:t>
            </w:r>
          </w:p>
        </w:tc>
        <w:tc>
          <w:tcPr/>
          <w:p>
            <w:pPr>
              <w:pStyle w:val="Compact"/>
              <w:jc w:val="left"/>
            </w:pPr>
            <w:r>
              <w:t xml:space="preserve">2 mo</w:t>
            </w:r>
          </w:p>
        </w:tc>
        <w:tc>
          <w:tcPr/>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035" name="Picture"/>
            <a:graphic>
              <a:graphicData uri="http://schemas.openxmlformats.org/drawingml/2006/picture">
                <pic:pic>
                  <pic:nvPicPr>
                    <pic:cNvPr descr="immagini/stadera.png" id="1036" name="Picture"/>
                    <pic:cNvPicPr>
                      <a:picLocks noChangeArrowheads="1" noChangeAspect="1"/>
                    </pic:cNvPicPr>
                  </pic:nvPicPr>
                  <pic:blipFill>
                    <a:blip r:embed="rId103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1038" name="Picture"/>
            <a:graphic>
              <a:graphicData uri="http://schemas.openxmlformats.org/drawingml/2006/picture">
                <pic:pic>
                  <pic:nvPicPr>
                    <pic:cNvPr descr="immagini/forziere.png" id="1039" name="Picture"/>
                    <pic:cNvPicPr>
                      <a:picLocks noChangeArrowheads="1" noChangeAspect="1"/>
                    </pic:cNvPicPr>
                  </pic:nvPicPr>
                  <pic:blipFill>
                    <a:blip r:embed="rId103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041" name="Picture"/>
            <a:graphic>
              <a:graphicData uri="http://schemas.openxmlformats.org/drawingml/2006/picture">
                <pic:pic>
                  <pic:nvPicPr>
                    <pic:cNvPr descr="immagini/lanterna.png" id="1042" name="Picture"/>
                    <pic:cNvPicPr>
                      <a:picLocks noChangeArrowheads="1" noChangeAspect="1"/>
                    </pic:cNvPicPr>
                  </pic:nvPicPr>
                  <pic:blipFill>
                    <a:blip r:embed="rId104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044" name="Picture"/>
            <a:graphic>
              <a:graphicData uri="http://schemas.openxmlformats.org/drawingml/2006/picture">
                <pic:pic>
                  <pic:nvPicPr>
                    <pic:cNvPr descr="immagini/serratura.png" id="1045" name="Picture"/>
                    <pic:cNvPicPr>
                      <a:picLocks noChangeArrowheads="1" noChangeAspect="1"/>
                    </pic:cNvPicPr>
                  </pic:nvPicPr>
                  <pic:blipFill>
                    <a:blip r:embed="rId104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047" name="Picture"/>
            <a:graphic>
              <a:graphicData uri="http://schemas.openxmlformats.org/drawingml/2006/picture">
                <pic:pic>
                  <pic:nvPicPr>
                    <pic:cNvPr descr="immagini/tribolo.png" id="1048" name="Picture"/>
                    <pic:cNvPicPr>
                      <a:picLocks noChangeArrowheads="1" noChangeAspect="1"/>
                    </pic:cNvPicPr>
                  </pic:nvPicPr>
                  <pic:blipFill>
                    <a:blip r:embed="rId104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End w:id="1049"/>
    <w:bookmarkStart w:id="1053"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051" name="Picture"/>
            <a:graphic>
              <a:graphicData uri="http://schemas.openxmlformats.org/drawingml/2006/picture">
                <pic:pic>
                  <pic:nvPicPr>
                    <pic:cNvPr descr="immagini/zaino.png" id="1052" name="Picture"/>
                    <pic:cNvPicPr>
                      <a:picLocks noChangeArrowheads="1" noChangeAspect="1"/>
                    </pic:cNvPicPr>
                  </pic:nvPicPr>
                  <pic:blipFill>
                    <a:blip r:embed="rId10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1053"/>
    <w:bookmarkStart w:id="1083"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1054"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1054"/>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1061"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056" name="Picture"/>
            <a:graphic>
              <a:graphicData uri="http://schemas.openxmlformats.org/drawingml/2006/picture">
                <pic:pic>
                  <pic:nvPicPr>
                    <pic:cNvPr descr="immagini/bardatura.png" id="1057" name="Picture"/>
                    <pic:cNvPicPr>
                      <a:picLocks noChangeArrowheads="1" noChangeAspect="1"/>
                    </pic:cNvPicPr>
                  </pic:nvPicPr>
                  <pic:blipFill>
                    <a:blip r:embed="rId105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059" name="Picture"/>
            <a:graphic>
              <a:graphicData uri="http://schemas.openxmlformats.org/drawingml/2006/picture">
                <pic:pic>
                  <pic:nvPicPr>
                    <pic:cNvPr descr="immagini/sella2.png" id="1060" name="Picture"/>
                    <pic:cNvPicPr>
                      <a:picLocks noChangeArrowheads="1" noChangeAspect="1"/>
                    </pic:cNvPicPr>
                  </pic:nvPicPr>
                  <pic:blipFill>
                    <a:blip r:embed="rId105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1061"/>
    <w:bookmarkStart w:id="1062"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1062"/>
    <w:bookmarkStart w:id="107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064" name="Picture"/>
            <a:graphic>
              <a:graphicData uri="http://schemas.openxmlformats.org/drawingml/2006/picture">
                <pic:pic>
                  <pic:nvPicPr>
                    <pic:cNvPr descr="immagini/mendicante.png" id="1065" name="Picture"/>
                    <pic:cNvPicPr>
                      <a:picLocks noChangeArrowheads="1" noChangeAspect="1"/>
                    </pic:cNvPicPr>
                  </pic:nvPicPr>
                  <pic:blipFill>
                    <a:blip r:embed="rId1063"/>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067" name="Picture"/>
            <a:graphic>
              <a:graphicData uri="http://schemas.openxmlformats.org/drawingml/2006/picture">
                <pic:pic>
                  <pic:nvPicPr>
                    <pic:cNvPr descr="immagini/mercante.png" id="1068" name="Picture"/>
                    <pic:cNvPicPr>
                      <a:picLocks noChangeArrowheads="1" noChangeAspect="1"/>
                    </pic:cNvPicPr>
                  </pic:nvPicPr>
                  <pic:blipFill>
                    <a:blip r:embed="rId1066"/>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070" name="Picture"/>
            <a:graphic>
              <a:graphicData uri="http://schemas.openxmlformats.org/drawingml/2006/picture">
                <pic:pic>
                  <pic:nvPicPr>
                    <pic:cNvPr descr="immagini/lucullo.png" id="1071" name="Picture"/>
                    <pic:cNvPicPr>
                      <a:picLocks noChangeArrowheads="1" noChangeAspect="1"/>
                    </pic:cNvPicPr>
                  </pic:nvPicPr>
                  <pic:blipFill>
                    <a:blip r:embed="rId1069"/>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1072"/>
    <w:bookmarkStart w:id="1073"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1073"/>
    <w:bookmarkStart w:id="1074"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1074"/>
    <w:bookmarkStart w:id="1078"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076" name="Picture"/>
            <a:graphic>
              <a:graphicData uri="http://schemas.openxmlformats.org/drawingml/2006/picture">
                <pic:pic>
                  <pic:nvPicPr>
                    <pic:cNvPr descr="immagini/riempitivocavalieriapranzo.png" id="1077" name="Picture"/>
                    <pic:cNvPicPr>
                      <a:picLocks noChangeArrowheads="1" noChangeAspect="1"/>
                    </pic:cNvPicPr>
                  </pic:nvPicPr>
                  <pic:blipFill>
                    <a:blip r:embed="rId107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1078"/>
    <w:bookmarkStart w:id="1079"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1079"/>
    <w:p>
      <w:pPr>
        <w:pStyle w:val="BodyText"/>
      </w:pPr>
      <w:r>
        <w:drawing>
          <wp:inline>
            <wp:extent cx="5334000" cy="3991609"/>
            <wp:effectExtent b="0" l="0" r="0" t="0"/>
            <wp:docPr descr="image" title="" id="1081" name="Picture"/>
            <a:graphic>
              <a:graphicData uri="http://schemas.openxmlformats.org/drawingml/2006/picture">
                <pic:pic>
                  <pic:nvPicPr>
                    <pic:cNvPr descr="immagini/carrozza.png" id="1082" name="Picture"/>
                    <pic:cNvPicPr>
                      <a:picLocks noChangeArrowheads="1" noChangeAspect="1"/>
                    </pic:cNvPicPr>
                  </pic:nvPicPr>
                  <pic:blipFill>
                    <a:blip r:embed="rId1080"/>
                    <a:stretch>
                      <a:fillRect/>
                    </a:stretch>
                  </pic:blipFill>
                  <pic:spPr bwMode="auto">
                    <a:xfrm>
                      <a:off x="0" y="0"/>
                      <a:ext cx="5334000" cy="3991609"/>
                    </a:xfrm>
                    <a:prstGeom prst="rect">
                      <a:avLst/>
                    </a:prstGeom>
                    <a:noFill/>
                    <a:ln w="9525">
                      <a:noFill/>
                      <a:headEnd/>
                      <a:tailEnd/>
                    </a:ln>
                  </pic:spPr>
                </pic:pic>
              </a:graphicData>
            </a:graphic>
          </wp:inline>
        </w:drawing>
      </w:r>
    </w:p>
    <w:bookmarkEnd w:id="1083"/>
    <w:bookmarkEnd w:id="1084"/>
    <w:bookmarkStart w:id="1103"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1086" w:name="acciaio-vivente"/>
    <w:p>
      <w:pPr>
        <w:pStyle w:val="Heading3"/>
      </w:pPr>
      <w:r>
        <w:t xml:space="preserve">Acciaio Vivente</w:t>
      </w:r>
    </w:p>
    <w:p>
      <w:pPr>
        <w:pStyle w:val="FirstParagraph"/>
      </w:pPr>
      <w:bookmarkStart w:id="1085" w:name="acciaio-vivente"/>
      <w:bookmarkEnd w:id="10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bookmarkEnd w:id="1086"/>
    <w:bookmarkStart w:id="1088" w:name="adamantio"/>
    <w:p>
      <w:pPr>
        <w:pStyle w:val="Heading3"/>
      </w:pPr>
      <w:r>
        <w:t xml:space="preserve">Adamantio</w:t>
      </w:r>
    </w:p>
    <w:p>
      <w:pPr>
        <w:pStyle w:val="FirstParagraph"/>
      </w:pPr>
      <w:bookmarkStart w:id="1087" w:name="adamantio"/>
      <w:bookmarkEnd w:id="10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1088"/>
    <w:bookmarkStart w:id="1090" w:name="argento-alchemico"/>
    <w:p>
      <w:pPr>
        <w:pStyle w:val="Heading3"/>
      </w:pPr>
      <w:r>
        <w:t xml:space="preserve">Argento Alchemico</w:t>
      </w:r>
    </w:p>
    <w:p>
      <w:pPr>
        <w:pStyle w:val="FirstParagraph"/>
      </w:pPr>
      <w:bookmarkStart w:id="1089" w:name="argento-alchemico"/>
      <w:bookmarkEnd w:id="10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1090"/>
    <w:bookmarkStart w:id="1092" w:name="ferro-freddo"/>
    <w:p>
      <w:pPr>
        <w:pStyle w:val="Heading3"/>
      </w:pPr>
      <w:r>
        <w:t xml:space="preserve">Ferro Freddo</w:t>
      </w:r>
    </w:p>
    <w:p>
      <w:pPr>
        <w:pStyle w:val="FirstParagraph"/>
      </w:pPr>
      <w:bookmarkStart w:id="1091" w:name="ferro-freddo"/>
      <w:bookmarkEnd w:id="109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92"/>
    <w:bookmarkStart w:id="1097" w:name="mithral"/>
    <w:p>
      <w:pPr>
        <w:pStyle w:val="Heading3"/>
      </w:pPr>
      <w:r>
        <w:t xml:space="preserve">Mithral</w:t>
      </w:r>
    </w:p>
    <w:p>
      <w:pPr>
        <w:pStyle w:val="FirstParagraph"/>
      </w:pPr>
      <w:bookmarkStart w:id="1093" w:name="mithral"/>
      <w:bookmarkEnd w:id="10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95" name="Picture"/>
            <a:graphic>
              <a:graphicData uri="http://schemas.openxmlformats.org/drawingml/2006/picture">
                <pic:pic>
                  <pic:nvPicPr>
                    <pic:cNvPr descr="immagini/mithral.png" id="1096" name="Picture"/>
                    <pic:cNvPicPr>
                      <a:picLocks noChangeArrowheads="1" noChangeAspect="1"/>
                    </pic:cNvPicPr>
                  </pic:nvPicPr>
                  <pic:blipFill>
                    <a:blip r:embed="rId10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bookmarkEnd w:id="1097"/>
    <w:bookmarkStart w:id="1102" w:name="pelle-di-drago"/>
    <w:p>
      <w:pPr>
        <w:pStyle w:val="Heading3"/>
      </w:pPr>
      <w:r>
        <w:t xml:space="preserve">Pelle di Drago</w:t>
      </w:r>
    </w:p>
    <w:p>
      <w:pPr>
        <w:pStyle w:val="FirstParagraph"/>
      </w:pPr>
      <w:bookmarkStart w:id="1098" w:name="pelle-di-drago"/>
      <w:bookmarkEnd w:id="109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100" name="Picture"/>
            <a:graphic>
              <a:graphicData uri="http://schemas.openxmlformats.org/drawingml/2006/picture">
                <pic:pic>
                  <pic:nvPicPr>
                    <pic:cNvPr descr="immagini/dragonhide.png" id="1101" name="Picture"/>
                    <pic:cNvPicPr>
                      <a:picLocks noChangeArrowheads="1" noChangeAspect="1"/>
                    </pic:cNvPicPr>
                  </pic:nvPicPr>
                  <pic:blipFill>
                    <a:blip r:embed="rId109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bookmarkEnd w:id="1102"/>
    <w:bookmarkEnd w:id="1103"/>
    <w:bookmarkEnd w:id="1104"/>
    <w:bookmarkStart w:id="1116"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1105" w:name="sfondare-ed-entrare"/>
      <w:bookmarkEnd w:id="110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r>
        <w:br/>
      </w: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w:t>
            </w:r>
          </w:p>
        </w:tc>
        <w:tc>
          <w:tcPr/>
          <w:p>
            <w:pPr>
              <w:pStyle w:val="Compact"/>
              <w:jc w:val="left"/>
            </w:pPr>
            <w:r>
              <w:rPr>
                <w:bCs/>
                <w:b/>
              </w:rPr>
              <w:t xml:space="preserve">Mod.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106"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PF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106"/>
    <w:bookmarkStart w:id="1110" w:name="danneggiare-gli-oggetti"/>
    <w:p>
      <w:pPr>
        <w:pStyle w:val="Heading2"/>
      </w:pPr>
      <w:r>
        <w:t xml:space="preserve">Danneggiare gli oggetti</w:t>
      </w:r>
    </w:p>
    <w:p>
      <w:pPr>
        <w:pStyle w:val="FirstParagraph"/>
      </w:pPr>
      <w:r>
        <w:rPr>
          <w:bCs/>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Cs/>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Cs/>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108" name="Picture"/>
            <a:graphic>
              <a:graphicData uri="http://schemas.openxmlformats.org/drawingml/2006/picture">
                <pic:pic>
                  <pic:nvPicPr>
                    <pic:cNvPr descr="immagini/portarinforzata2.png" id="1109" name="Picture"/>
                    <pic:cNvPicPr>
                      <a:picLocks noChangeArrowheads="1" noChangeAspect="1"/>
                    </pic:cNvPicPr>
                  </pic:nvPicPr>
                  <pic:blipFill>
                    <a:blip r:embed="rId11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110"/>
    <w:bookmarkStart w:id="1112" w:name="rompere-oggetti"/>
    <w:p>
      <w:pPr>
        <w:pStyle w:val="Heading2"/>
      </w:pPr>
      <w:r>
        <w:t xml:space="preserve">Rompere Oggetti</w:t>
      </w:r>
    </w:p>
    <w:p>
      <w:pPr>
        <w:pStyle w:val="FirstParagraph"/>
      </w:pPr>
      <w:bookmarkStart w:id="1111" w:name="rompere-oggetti"/>
      <w:bookmarkEnd w:id="1111"/>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22</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Taglia</w:t>
            </w:r>
          </w:p>
        </w:tc>
        <w:tc>
          <w:tcPr/>
          <w:p>
            <w:pPr>
              <w:pStyle w:val="Compact"/>
              <w:jc w:val="left"/>
            </w:pPr>
            <w:r>
              <w:rPr>
                <w:bCs/>
                <w:b/>
              </w:rPr>
              <w:t xml:space="preserve">Mod.</w:t>
            </w:r>
          </w:p>
        </w:tc>
        <w:tc>
          <w:tcPr/>
          <w:p>
            <w:pPr>
              <w:pStyle w:val="Compact"/>
              <w:jc w:val="left"/>
            </w:pPr>
            <w:r>
              <w:rPr>
                <w:bCs/>
                <w:b/>
              </w:rPr>
              <w:t xml:space="preserve">Taglia</w:t>
            </w:r>
          </w:p>
        </w:tc>
        <w:tc>
          <w:tcPr/>
          <w:p>
            <w:pPr>
              <w:pStyle w:val="Compact"/>
              <w:jc w:val="left"/>
            </w:pPr>
            <w:r>
              <w:rPr>
                <w:bCs/>
                <w:b/>
              </w:rPr>
              <w:t xml:space="preserve">Mod.</w:t>
            </w:r>
          </w:p>
        </w:tc>
      </w:tr>
      <w:tr>
        <w:tc>
          <w:tcPr/>
          <w:p>
            <w:pPr>
              <w:pStyle w:val="Compact"/>
              <w:jc w:val="left"/>
            </w:pPr>
            <w:r>
              <w:t xml:space="preserve">Piccolissima</w:t>
            </w:r>
          </w:p>
        </w:tc>
        <w:tc>
          <w:tcPr/>
          <w:p>
            <w:pPr>
              <w:pStyle w:val="Compact"/>
              <w:jc w:val="left"/>
            </w:pPr>
            <w:r>
              <w:t xml:space="preserve">-16</w:t>
            </w:r>
          </w:p>
        </w:tc>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c>
          <w:tcPr/>
          <w:p>
            <w:pPr>
              <w:pStyle w:val="Compact"/>
            </w:pPr>
          </w:p>
        </w:tc>
        <w:tc>
          <w:tcPr/>
          <w:p>
            <w:pPr>
              <w:pStyle w:val="Compact"/>
            </w:pPr>
          </w:p>
        </w:tc>
      </w:tr>
    </w:tbl>
    <w:p>
      <w:pPr>
        <w:pStyle w:val="BodyText"/>
      </w:pPr>
      <w:r>
        <w:t xml:space="preserve">Un</w:t>
      </w:r>
      <w:r>
        <w:t xml:space="preserve"> </w:t>
      </w:r>
      <w:r>
        <w:rPr>
          <w:bCs/>
          <w:b/>
        </w:rPr>
        <w:t xml:space="preserve">piede di porco</w:t>
      </w:r>
      <w:r>
        <w:t xml:space="preserve"> </w:t>
      </w:r>
      <w:r>
        <w:t xml:space="preserve">o un</w:t>
      </w:r>
      <w:r>
        <w:t xml:space="preserve"> </w:t>
      </w:r>
      <w:r>
        <w:rPr>
          <w:bCs/>
          <w:b/>
        </w:rPr>
        <w:t xml:space="preserve">ariete portatile</w:t>
      </w:r>
      <w:r>
        <w:t xml:space="preserve"> </w:t>
      </w:r>
      <w:r>
        <w:t xml:space="preserve">aumentano la probabilità del personaggio di sfondare una porta di +1d6.</w:t>
      </w:r>
    </w:p>
    <w:bookmarkEnd w:id="1112"/>
    <w:p>
      <w:pPr>
        <w:pStyle w:val="BodyText"/>
      </w:pPr>
      <w:r>
        <w:drawing>
          <wp:inline>
            <wp:extent cx="5334000" cy="3191510"/>
            <wp:effectExtent b="0" l="0" r="0" t="0"/>
            <wp:docPr descr="image" title="" id="1114" name="Picture"/>
            <a:graphic>
              <a:graphicData uri="http://schemas.openxmlformats.org/drawingml/2006/picture">
                <pic:pic>
                  <pic:nvPicPr>
                    <pic:cNvPr descr="immagini/kitladro.png" id="1115" name="Picture"/>
                    <pic:cNvPicPr>
                      <a:picLocks noChangeArrowheads="1" noChangeAspect="1"/>
                    </pic:cNvPicPr>
                  </pic:nvPicPr>
                  <pic:blipFill>
                    <a:blip r:embed="rId1113"/>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Cs/>
          <w:i/>
        </w:rPr>
        <w:t xml:space="preserve">Kit da furfante</w:t>
      </w:r>
    </w:p>
    <w:bookmarkEnd w:id="1116"/>
    <w:bookmarkStart w:id="1183" w:name="ambiente"/>
    <w:p>
      <w:pPr>
        <w:pStyle w:val="Heading1"/>
      </w:pPr>
      <w:r>
        <w:t xml:space="preserve">Ambiente</w:t>
      </w:r>
    </w:p>
    <w:p>
      <w:pPr>
        <w:pStyle w:val="FirstParagraph"/>
      </w:pPr>
      <w:bookmarkStart w:id="1117" w:name="ambiente"/>
      <w:bookmarkEnd w:id="111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w:t>
      </w:r>
    </w:p>
    <w:bookmarkStart w:id="1165" w:name="regole-ambientali"/>
    <w:p>
      <w:pPr>
        <w:pStyle w:val="Heading2"/>
      </w:pPr>
      <w:r>
        <w:t xml:space="preserve">Regole Ambientali</w:t>
      </w:r>
    </w:p>
    <w:bookmarkStart w:id="1122" w:name="visione-e-luce"/>
    <w:p>
      <w:pPr>
        <w:pStyle w:val="Heading3"/>
      </w:pPr>
      <w:r>
        <w:t xml:space="preserve">Visione e Luce</w:t>
      </w:r>
    </w:p>
    <w:p>
      <w:pPr>
        <w:pStyle w:val="FirstParagraph"/>
      </w:pPr>
      <w:bookmarkStart w:id="1118" w:name="sec:visione-e-luce"/>
      <w:bookmarkEnd w:id="1118"/>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Cs/>
          <w:b/>
        </w:rPr>
        <w:t xml:space="preserve">Oscurità</w:t>
      </w:r>
      <w:r>
        <w:t xml:space="preserve">’: buio pesto, può essere naturale o magico</w:t>
      </w:r>
    </w:p>
    <w:p>
      <w:pPr>
        <w:numPr>
          <w:ilvl w:val="0"/>
          <w:numId w:val="1038"/>
        </w:numPr>
      </w:pPr>
      <w:r>
        <w:rPr>
          <w:bCs/>
          <w:b/>
        </w:rPr>
        <w:t xml:space="preserve">Luce Fioca/Oscurata leggermente/Penombra</w:t>
      </w:r>
      <w:r>
        <w:t xml:space="preserve">: poca illuminazione, permette di riconoscere le sagome</w:t>
      </w:r>
    </w:p>
    <w:p>
      <w:pPr>
        <w:numPr>
          <w:ilvl w:val="0"/>
          <w:numId w:val="1038"/>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120" name="Picture"/>
            <a:graphic>
              <a:graphicData uri="http://schemas.openxmlformats.org/drawingml/2006/picture">
                <pic:pic>
                  <pic:nvPicPr>
                    <pic:cNvPr descr="immagini/oscurita.png" id="1121" name="Picture"/>
                    <pic:cNvPicPr>
                      <a:picLocks noChangeArrowheads="1" noChangeAspect="1"/>
                    </pic:cNvPicPr>
                  </pic:nvPicPr>
                  <pic:blipFill>
                    <a:blip r:embed="rId1119"/>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12 metri</w:t>
            </w:r>
          </w:p>
        </w:tc>
        <w:tc>
          <w:tcPr/>
          <w:p>
            <w:pPr>
              <w:pStyle w:val="Compact"/>
              <w:jc w:val="center"/>
            </w:pPr>
            <w:r>
              <w:t xml:space="preserve">1TxCM</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36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122"/>
    <w:bookmarkStart w:id="1123" w:name="tipi-di-visione-e-illuminazione"/>
    <w:p>
      <w:pPr>
        <w:pStyle w:val="Heading3"/>
      </w:pPr>
      <w:r>
        <w:t xml:space="preserve">Tipi di Visione e Illuminazione</w:t>
      </w:r>
    </w:p>
    <w:p>
      <w:pPr>
        <w:numPr>
          <w:ilvl w:val="0"/>
          <w:numId w:val="1039"/>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Cs/>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123"/>
    <w:bookmarkStart w:id="1125" w:name="buio"/>
    <w:p>
      <w:pPr>
        <w:pStyle w:val="Heading3"/>
      </w:pPr>
      <w:r>
        <w:t xml:space="preserve">Buio</w:t>
      </w:r>
    </w:p>
    <w:p>
      <w:pPr>
        <w:pStyle w:val="FirstParagraph"/>
      </w:pPr>
      <w:bookmarkStart w:id="1124" w:name="buio"/>
      <w:bookmarkEnd w:id="112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125"/>
    <w:bookmarkStart w:id="1127" w:name="accecato"/>
    <w:p>
      <w:pPr>
        <w:pStyle w:val="Heading3"/>
      </w:pPr>
      <w:r>
        <w:t xml:space="preserve">Accecato</w:t>
      </w:r>
    </w:p>
    <w:p>
      <w:pPr>
        <w:pStyle w:val="FirstParagraph"/>
      </w:pPr>
      <w:bookmarkStart w:id="1126" w:name="accecato"/>
      <w:bookmarkEnd w:id="112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127"/>
    <w:bookmarkStart w:id="1133" w:name="cadute"/>
    <w:p>
      <w:pPr>
        <w:pStyle w:val="Heading3"/>
      </w:pPr>
      <w:r>
        <w:t xml:space="preserve">Cadute</w:t>
      </w:r>
    </w:p>
    <w:p>
      <w:pPr>
        <w:pStyle w:val="FirstParagraph"/>
      </w:pPr>
      <w:bookmarkStart w:id="1128" w:name="cadute"/>
      <w:bookmarkEnd w:id="1128"/>
    </w:p>
    <w:p>
      <w:pPr>
        <w:pStyle w:val="BodyText"/>
      </w:pPr>
      <w:bookmarkStart w:id="1129" w:name="cadute"/>
      <w:bookmarkEnd w:id="112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131" name="Picture"/>
            <a:graphic>
              <a:graphicData uri="http://schemas.openxmlformats.org/drawingml/2006/picture">
                <pic:pic>
                  <pic:nvPicPr>
                    <pic:cNvPr descr="immagini/oggetticadenti.png" id="1132" name="Picture"/>
                    <pic:cNvPicPr>
                      <a:picLocks noChangeArrowheads="1" noChangeAspect="1"/>
                    </pic:cNvPicPr>
                  </pic:nvPicPr>
                  <pic:blipFill>
                    <a:blip r:embed="rId113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133"/>
    <w:bookmarkStart w:id="1135" w:name="effetti-dellacido"/>
    <w:p>
      <w:pPr>
        <w:pStyle w:val="Heading3"/>
      </w:pPr>
      <w:r>
        <w:t xml:space="preserve">Effetti dell’Acido</w:t>
      </w:r>
    </w:p>
    <w:p>
      <w:pPr>
        <w:pStyle w:val="FirstParagraph"/>
      </w:pPr>
      <w:bookmarkStart w:id="1134" w:name="effetti-dellacido"/>
      <w:bookmarkEnd w:id="11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135"/>
    <w:bookmarkStart w:id="1137" w:name="effetti-del-fumo"/>
    <w:p>
      <w:pPr>
        <w:pStyle w:val="Heading3"/>
      </w:pPr>
      <w:r>
        <w:t xml:space="preserve">Effetti del Fumo</w:t>
      </w:r>
    </w:p>
    <w:p>
      <w:pPr>
        <w:pStyle w:val="FirstParagraph"/>
      </w:pPr>
      <w:bookmarkStart w:id="1136" w:name="effetti-del-fumo"/>
      <w:bookmarkEnd w:id="11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137"/>
    <w:bookmarkStart w:id="1139" w:name="fame-e-sete"/>
    <w:p>
      <w:pPr>
        <w:pStyle w:val="Heading3"/>
      </w:pPr>
      <w:r>
        <w:t xml:space="preserve">Fame e Sete</w:t>
      </w:r>
    </w:p>
    <w:p>
      <w:pPr>
        <w:pStyle w:val="FirstParagraph"/>
      </w:pPr>
      <w:bookmarkStart w:id="1138" w:name="fame-e-sete"/>
      <w:bookmarkEnd w:id="11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bookmarkEnd w:id="1139"/>
    <w:bookmarkStart w:id="1141" w:name="oggetti-cadenti"/>
    <w:p>
      <w:pPr>
        <w:pStyle w:val="Heading3"/>
      </w:pPr>
      <w:r>
        <w:t xml:space="preserve">Oggetti Cadenti</w:t>
      </w:r>
    </w:p>
    <w:p>
      <w:pPr>
        <w:pStyle w:val="FirstParagraph"/>
      </w:pPr>
      <w:bookmarkStart w:id="1140" w:name="oggetti-cadenti"/>
      <w:bookmarkEnd w:id="11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141"/>
    <w:bookmarkStart w:id="1147" w:name="pericoli-dellacqua"/>
    <w:p>
      <w:pPr>
        <w:pStyle w:val="Heading3"/>
      </w:pPr>
      <w:r>
        <w:t xml:space="preserve">Pericoli dell’Acqua</w:t>
      </w:r>
    </w:p>
    <w:p>
      <w:pPr>
        <w:pStyle w:val="FirstParagraph"/>
      </w:pPr>
      <w:bookmarkStart w:id="1142" w:name="pericoli-dellacqua"/>
      <w:bookmarkEnd w:id="11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143" w:name="trattenereilfiato"/>
      <w:bookmarkEnd w:id="11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145" name="Picture"/>
            <a:graphic>
              <a:graphicData uri="http://schemas.openxmlformats.org/drawingml/2006/picture">
                <pic:pic>
                  <pic:nvPicPr>
                    <pic:cNvPr descr="immagini/affogare.png" id="1146" name="Picture"/>
                    <pic:cNvPicPr>
                      <a:picLocks noChangeArrowheads="1" noChangeAspect="1"/>
                    </pic:cNvPicPr>
                  </pic:nvPicPr>
                  <pic:blipFill>
                    <a:blip r:embed="rId11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147"/>
    <w:bookmarkStart w:id="1152" w:name="pericoli-del-caldo"/>
    <w:p>
      <w:pPr>
        <w:pStyle w:val="Heading3"/>
      </w:pPr>
      <w:r>
        <w:t xml:space="preserve">Pericoli del Caldo</w:t>
      </w:r>
    </w:p>
    <w:p>
      <w:pPr>
        <w:pStyle w:val="FirstParagraph"/>
      </w:pPr>
      <w:bookmarkStart w:id="1148" w:name="pericoli-del-caldo"/>
      <w:bookmarkEnd w:id="11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150" name="Picture"/>
            <a:graphic>
              <a:graphicData uri="http://schemas.openxmlformats.org/drawingml/2006/picture">
                <pic:pic>
                  <pic:nvPicPr>
                    <pic:cNvPr descr="immagini/desert.png" id="1151" name="Picture"/>
                    <pic:cNvPicPr>
                      <a:picLocks noChangeArrowheads="1" noChangeAspect="1"/>
                    </pic:cNvPicPr>
                  </pic:nvPicPr>
                  <pic:blipFill>
                    <a:blip r:embed="rId1149"/>
                    <a:stretch>
                      <a:fillRect/>
                    </a:stretch>
                  </pic:blipFill>
                  <pic:spPr bwMode="auto">
                    <a:xfrm>
                      <a:off x="0" y="0"/>
                      <a:ext cx="5080000" cy="3467100"/>
                    </a:xfrm>
                    <a:prstGeom prst="rect">
                      <a:avLst/>
                    </a:prstGeom>
                    <a:noFill/>
                    <a:ln w="9525">
                      <a:noFill/>
                      <a:headEnd/>
                      <a:tailEnd/>
                    </a:ln>
                  </pic:spPr>
                </pic:pic>
              </a:graphicData>
            </a:graphic>
          </wp:inline>
        </w:drawing>
      </w:r>
    </w:p>
    <w:bookmarkEnd w:id="1152"/>
    <w:bookmarkStart w:id="1157" w:name="prendere-fuoco"/>
    <w:p>
      <w:pPr>
        <w:pStyle w:val="Heading3"/>
      </w:pPr>
      <w:r>
        <w:t xml:space="preserve">Prendere Fuoco</w:t>
      </w:r>
    </w:p>
    <w:p>
      <w:pPr>
        <w:pStyle w:val="FirstParagraph"/>
      </w:pPr>
      <w:bookmarkStart w:id="1153" w:name="prendere-fuoco"/>
      <w:bookmarkEnd w:id="1153"/>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155" name="Picture"/>
            <a:graphic>
              <a:graphicData uri="http://schemas.openxmlformats.org/drawingml/2006/picture">
                <pic:pic>
                  <pic:nvPicPr>
                    <pic:cNvPr descr="immagini/fuocopericolo.png" id="1156" name="Picture"/>
                    <pic:cNvPicPr>
                      <a:picLocks noChangeArrowheads="1" noChangeAspect="1"/>
                    </pic:cNvPicPr>
                  </pic:nvPicPr>
                  <pic:blipFill>
                    <a:blip r:embed="rId1154"/>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bookmarkEnd w:id="1157"/>
    <w:bookmarkStart w:id="1159" w:name="pericoli-del-freddo"/>
    <w:p>
      <w:pPr>
        <w:pStyle w:val="Heading3"/>
      </w:pPr>
      <w:r>
        <w:t xml:space="preserve">Pericoli del Freddo</w:t>
      </w:r>
    </w:p>
    <w:p>
      <w:pPr>
        <w:pStyle w:val="FirstParagraph"/>
      </w:pPr>
      <w:bookmarkStart w:id="1158" w:name="pericoli-del-freddo"/>
      <w:bookmarkEnd w:id="11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159"/>
    <w:bookmarkStart w:id="1163"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161" name="Picture"/>
            <a:graphic>
              <a:graphicData uri="http://schemas.openxmlformats.org/drawingml/2006/picture">
                <pic:pic>
                  <pic:nvPicPr>
                    <pic:cNvPr descr="immagini/snowfall.png" id="1162" name="Picture"/>
                    <pic:cNvPicPr>
                      <a:picLocks noChangeArrowheads="1" noChangeAspect="1"/>
                    </pic:cNvPicPr>
                  </pic:nvPicPr>
                  <pic:blipFill>
                    <a:blip r:embed="rId1160"/>
                    <a:stretch>
                      <a:fillRect/>
                    </a:stretch>
                  </pic:blipFill>
                  <pic:spPr bwMode="auto">
                    <a:xfrm>
                      <a:off x="0" y="0"/>
                      <a:ext cx="3850105" cy="2887578"/>
                    </a:xfrm>
                    <a:prstGeom prst="rect">
                      <a:avLst/>
                    </a:prstGeom>
                    <a:noFill/>
                    <a:ln w="9525">
                      <a:noFill/>
                      <a:headEnd/>
                      <a:tailEnd/>
                    </a:ln>
                  </pic:spPr>
                </pic:pic>
              </a:graphicData>
            </a:graphic>
          </wp:inline>
        </w:drawing>
      </w:r>
    </w:p>
    <w:bookmarkEnd w:id="1163"/>
    <w:bookmarkStart w:id="116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164"/>
    <w:bookmarkEnd w:id="1165"/>
    <w:bookmarkStart w:id="1167" w:name="tempo-atmosferico---meteo"/>
    <w:p>
      <w:pPr>
        <w:pStyle w:val="Heading2"/>
      </w:pPr>
      <w:r>
        <w:t xml:space="preserve">Tempo Atmosferico - Meteo</w:t>
      </w:r>
    </w:p>
    <w:p>
      <w:pPr>
        <w:pStyle w:val="FirstParagraph"/>
      </w:pPr>
      <w:bookmarkStart w:id="1166" w:name="tempo-atmosferico---meteo"/>
      <w:bookmarkEnd w:id="116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167"/>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169" name="Picture"/>
            <a:graphic>
              <a:graphicData uri="http://schemas.openxmlformats.org/drawingml/2006/picture">
                <pic:pic>
                  <pic:nvPicPr>
                    <pic:cNvPr descr="immagini/Paesaggio-pioggia-Auvers.png" id="1170" name="Picture"/>
                    <pic:cNvPicPr>
                      <a:picLocks noChangeArrowheads="1" noChangeAspect="1"/>
                    </pic:cNvPicPr>
                  </pic:nvPicPr>
                  <pic:blipFill>
                    <a:blip r:embed="rId116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bookmarkStart w:id="1175" w:name="tempeste"/>
    <w:p>
      <w:pPr>
        <w:pStyle w:val="Heading3"/>
      </w:pPr>
      <w:r>
        <w:t xml:space="preserve">Tempeste</w:t>
      </w:r>
    </w:p>
    <w:p>
      <w:pPr>
        <w:pStyle w:val="FirstParagraph"/>
      </w:pPr>
      <w:bookmarkStart w:id="1171" w:name="tempeste"/>
      <w:bookmarkEnd w:id="117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173" name="Picture"/>
            <a:graphic>
              <a:graphicData uri="http://schemas.openxmlformats.org/drawingml/2006/picture">
                <pic:pic>
                  <pic:nvPicPr>
                    <pic:cNvPr descr="immagini/Vincent_van_Gogh_tempesta.png" id="1174" name="Picture"/>
                    <pic:cNvPicPr>
                      <a:picLocks noChangeArrowheads="1" noChangeAspect="1"/>
                    </pic:cNvPicPr>
                  </pic:nvPicPr>
                  <pic:blipFill>
                    <a:blip r:embed="rId1172"/>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175"/>
    <w:bookmarkStart w:id="1177" w:name="nebbia"/>
    <w:p>
      <w:pPr>
        <w:pStyle w:val="Heading3"/>
      </w:pPr>
      <w:r>
        <w:t xml:space="preserve">Nebbia</w:t>
      </w:r>
    </w:p>
    <w:p>
      <w:pPr>
        <w:pStyle w:val="FirstParagraph"/>
      </w:pPr>
      <w:bookmarkStart w:id="1176" w:name="nebbia"/>
      <w:bookmarkEnd w:id="117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177"/>
    <w:bookmarkStart w:id="1179" w:name="venti"/>
    <w:p>
      <w:pPr>
        <w:pStyle w:val="Heading3"/>
      </w:pPr>
      <w:r>
        <w:t xml:space="preserve">Venti</w:t>
      </w:r>
    </w:p>
    <w:p>
      <w:pPr>
        <w:pStyle w:val="FirstParagraph"/>
      </w:pPr>
      <w:bookmarkStart w:id="1178" w:name="venti"/>
      <w:bookmarkEnd w:id="117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179"/>
    <w:p>
      <w:pPr>
        <w:pStyle w:val="BodyText"/>
      </w:pPr>
      <w:r>
        <w:drawing>
          <wp:inline>
            <wp:extent cx="1834916" cy="1223277"/>
            <wp:effectExtent b="0" l="0" r="0" t="0"/>
            <wp:docPr descr="image" title="" id="1181" name="Picture"/>
            <a:graphic>
              <a:graphicData uri="http://schemas.openxmlformats.org/drawingml/2006/picture">
                <pic:pic>
                  <pic:nvPicPr>
                    <pic:cNvPr descr="immagini/blizzard.png" id="1182" name="Picture"/>
                    <pic:cNvPicPr>
                      <a:picLocks noChangeArrowheads="1" noChangeAspect="1"/>
                    </pic:cNvPicPr>
                  </pic:nvPicPr>
                  <pic:blipFill>
                    <a:blip r:embed="rId1180"/>
                    <a:stretch>
                      <a:fillRect/>
                    </a:stretch>
                  </pic:blipFill>
                  <pic:spPr bwMode="auto">
                    <a:xfrm>
                      <a:off x="0" y="0"/>
                      <a:ext cx="1834916" cy="1223277"/>
                    </a:xfrm>
                    <a:prstGeom prst="rect">
                      <a:avLst/>
                    </a:prstGeom>
                    <a:noFill/>
                    <a:ln w="9525">
                      <a:noFill/>
                      <a:headEnd/>
                      <a:tailEnd/>
                    </a:ln>
                  </pic:spPr>
                </pic:pic>
              </a:graphicData>
            </a:graphic>
          </wp:inline>
        </w:drawing>
      </w:r>
    </w:p>
    <w:bookmarkEnd w:id="1183"/>
    <w:bookmarkStart w:id="1201" w:name="avventure-in-acqua"/>
    <w:p>
      <w:pPr>
        <w:pStyle w:val="Heading1"/>
      </w:pPr>
      <w:r>
        <w:t xml:space="preserve">Avventure in Acqua</w:t>
      </w:r>
    </w:p>
    <w:p>
      <w:pPr>
        <w:pStyle w:val="FirstParagraph"/>
      </w:pPr>
      <w:bookmarkStart w:id="1184" w:name="avventure-in-acqua"/>
      <w:bookmarkEnd w:id="1184"/>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188"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bookmarkStart w:id="1185"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185"/>
    <w:bookmarkStart w:id="1186"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186"/>
    <w:bookmarkStart w:id="1187"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187"/>
    <w:bookmarkEnd w:id="1188"/>
    <w:bookmarkStart w:id="1189"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189"/>
    <w:bookmarkStart w:id="1200"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191" name="Picture"/>
            <a:graphic>
              <a:graphicData uri="http://schemas.openxmlformats.org/drawingml/2006/picture">
                <pic:pic>
                  <pic:nvPicPr>
                    <pic:cNvPr descr="immagini/avventure_acqua_grey.png" id="1192" name="Picture"/>
                    <pic:cNvPicPr>
                      <a:picLocks noChangeArrowheads="1" noChangeAspect="1"/>
                    </pic:cNvPicPr>
                  </pic:nvPicPr>
                  <pic:blipFill>
                    <a:blip r:embed="rId1190"/>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99"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194" name="Picture"/>
            <a:graphic>
              <a:graphicData uri="http://schemas.openxmlformats.org/drawingml/2006/picture">
                <pic:pic>
                  <pic:nvPicPr>
                    <pic:cNvPr descr="immagini/acquapericoli.png" id="1195" name="Picture"/>
                    <pic:cNvPicPr>
                      <a:picLocks noChangeArrowheads="1" noChangeAspect="1"/>
                    </pic:cNvPicPr>
                  </pic:nvPicPr>
                  <pic:blipFill>
                    <a:blip r:embed="rId119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Cs/>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97" name="Picture"/>
            <a:graphic>
              <a:graphicData uri="http://schemas.openxmlformats.org/drawingml/2006/picture">
                <pic:pic>
                  <pic:nvPicPr>
                    <pic:cNvPr descr="immagini/navenotte.png" id="1198" name="Picture"/>
                    <pic:cNvPicPr>
                      <a:picLocks noChangeArrowheads="1" noChangeAspect="1"/>
                    </pic:cNvPicPr>
                  </pic:nvPicPr>
                  <pic:blipFill>
                    <a:blip r:embed="rId119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99"/>
    <w:bookmarkEnd w:id="1200"/>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2</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6</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12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40</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20</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35</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60</w:t>
            </w:r>
          </w:p>
        </w:tc>
        <w:tc>
          <w:tcPr/>
          <w:p>
            <w:pPr>
              <w:pStyle w:val="Compact"/>
              <w:jc w:val="left"/>
            </w:pPr>
            <w:r>
              <w:t xml:space="preserve">200/250+200</w:t>
            </w:r>
          </w:p>
        </w:tc>
      </w:tr>
    </w:tbl>
    <w:bookmarkEnd w:id="1201"/>
    <w:bookmarkStart w:id="1215" w:name="avventure-in-citta"/>
    <w:p>
      <w:pPr>
        <w:pStyle w:val="Heading1"/>
      </w:pPr>
      <w:r>
        <w:t xml:space="preserve">Avventure in Citta’</w:t>
      </w:r>
    </w:p>
    <w:p>
      <w:pPr>
        <w:pStyle w:val="FirstParagraph"/>
      </w:pPr>
      <w:bookmarkStart w:id="1202" w:name="avventure-in-citta"/>
      <w:bookmarkEnd w:id="120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204" name="Picture"/>
            <a:graphic>
              <a:graphicData uri="http://schemas.openxmlformats.org/drawingml/2006/picture">
                <pic:pic>
                  <pic:nvPicPr>
                    <pic:cNvPr descr="immagini/cavalieri.png" id="1205" name="Picture"/>
                    <pic:cNvPicPr>
                      <a:picLocks noChangeArrowheads="1" noChangeAspect="1"/>
                    </pic:cNvPicPr>
                  </pic:nvPicPr>
                  <pic:blipFill>
                    <a:blip r:embed="rId120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207" name="Picture"/>
            <a:graphic>
              <a:graphicData uri="http://schemas.openxmlformats.org/drawingml/2006/picture">
                <pic:pic>
                  <pic:nvPicPr>
                    <pic:cNvPr descr="immagini/muraparigi.png" id="1208" name="Picture"/>
                    <pic:cNvPicPr>
                      <a:picLocks noChangeArrowheads="1" noChangeAspect="1"/>
                    </pic:cNvPicPr>
                  </pic:nvPicPr>
                  <pic:blipFill>
                    <a:blip r:embed="rId120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210" name="Picture"/>
            <a:graphic>
              <a:graphicData uri="http://schemas.openxmlformats.org/drawingml/2006/picture">
                <pic:pic>
                  <pic:nvPicPr>
                    <pic:cNvPr descr="immagini/armidaassedio.png" id="1211" name="Picture"/>
                    <pic:cNvPicPr>
                      <a:picLocks noChangeArrowheads="1" noChangeAspect="1"/>
                    </pic:cNvPicPr>
                  </pic:nvPicPr>
                  <pic:blipFill>
                    <a:blip r:embed="rId120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213" name="Picture"/>
            <a:graphic>
              <a:graphicData uri="http://schemas.openxmlformats.org/drawingml/2006/picture">
                <pic:pic>
                  <pic:nvPicPr>
                    <pic:cNvPr descr="immagini/fognelondra.png" id="1214" name="Picture"/>
                    <pic:cNvPicPr>
                      <a:picLocks noChangeArrowheads="1" noChangeAspect="1"/>
                    </pic:cNvPicPr>
                  </pic:nvPicPr>
                  <pic:blipFill>
                    <a:blip r:embed="rId1212"/>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Cs/>
          <w:i/>
        </w:rPr>
        <w:t xml:space="preserve">Mappa delle fogne di Londra, 1880</w:t>
      </w:r>
    </w:p>
    <w:bookmarkEnd w:id="1215"/>
    <w:bookmarkStart w:id="1221" w:name="avventure-e-disastri"/>
    <w:p>
      <w:pPr>
        <w:pStyle w:val="Heading1"/>
      </w:pPr>
      <w:r>
        <w:t xml:space="preserve">Avventure e Disastri</w:t>
      </w:r>
    </w:p>
    <w:p>
      <w:pPr>
        <w:pStyle w:val="FirstParagraph"/>
      </w:pPr>
      <w:bookmarkStart w:id="1216" w:name="avventure-e-disastri"/>
      <w:bookmarkEnd w:id="1216"/>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218" name="Picture"/>
            <a:graphic>
              <a:graphicData uri="http://schemas.openxmlformats.org/drawingml/2006/picture">
                <pic:pic>
                  <pic:nvPicPr>
                    <pic:cNvPr descr="immagini/anubis.png" id="1219" name="Picture"/>
                    <pic:cNvPicPr>
                      <a:picLocks noChangeArrowheads="1" noChangeAspect="1"/>
                    </pic:cNvPicPr>
                  </pic:nvPicPr>
                  <pic:blipFill>
                    <a:blip r:embed="rId121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Cs/>
          <w:i/>
        </w:rPr>
        <w:t xml:space="preserve">Rappresentazione</w:t>
      </w:r>
      <w:r>
        <w:rPr>
          <w:iCs/>
          <w:i/>
        </w:rPr>
        <w:t xml:space="preserve"> </w:t>
      </w:r>
      <w:hyperlink r:id="rId1220">
        <w:r>
          <w:rPr>
            <w:rStyle w:val="Hyperlink"/>
            <w:iCs/>
            <w:i/>
          </w:rPr>
          <w:t xml:space="preserve">Anubi</w:t>
        </w:r>
      </w:hyperlink>
    </w:p>
    <w:bookmarkEnd w:id="1221"/>
    <w:bookmarkStart w:id="1259"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222" w:name="avventure-nei-dungeon"/>
      <w:bookmarkEnd w:id="1222"/>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225"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223"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bookmarkEnd w:id="1223"/>
    <w:bookmarkStart w:id="1224"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224"/>
    <w:bookmarkEnd w:id="1225"/>
    <w:bookmarkStart w:id="1233" w:name="tipologie-di-caverne"/>
    <w:p>
      <w:pPr>
        <w:pStyle w:val="Heading2"/>
      </w:pPr>
      <w:r>
        <w:t xml:space="preserve">Tipologie di caverne</w:t>
      </w:r>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bookmarkStart w:id="1232"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227" name="Picture"/>
            <a:graphic>
              <a:graphicData uri="http://schemas.openxmlformats.org/drawingml/2006/picture">
                <pic:pic>
                  <pic:nvPicPr>
                    <pic:cNvPr descr="immagini/avventure_dungeon.png" id="1228" name="Picture"/>
                    <pic:cNvPicPr>
                      <a:picLocks noChangeArrowheads="1" noChangeAspect="1"/>
                    </pic:cNvPicPr>
                  </pic:nvPicPr>
                  <pic:blipFill>
                    <a:blip r:embed="rId122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230" name="Picture"/>
            <a:graphic>
              <a:graphicData uri="http://schemas.openxmlformats.org/drawingml/2006/picture">
                <pic:pic>
                  <pic:nvPicPr>
                    <pic:cNvPr descr="immagini/dungeon.png" id="1231" name="Picture"/>
                    <pic:cNvPicPr>
                      <a:picLocks noChangeArrowheads="1" noChangeAspect="1"/>
                    </pic:cNvPicPr>
                  </pic:nvPicPr>
                  <pic:blipFill>
                    <a:blip r:embed="rId122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232"/>
    <w:bookmarkEnd w:id="1233"/>
    <w:bookmarkStart w:id="1234"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234"/>
    <w:bookmarkStart w:id="1236"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235"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235"/>
    <w:bookmarkEnd w:id="1236"/>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bookmarkStart w:id="1240"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238" name="Picture"/>
            <a:graphic>
              <a:graphicData uri="http://schemas.openxmlformats.org/drawingml/2006/picture">
                <pic:pic>
                  <pic:nvPicPr>
                    <pic:cNvPr descr="immagini/pavimento_grey.png" id="1239" name="Picture"/>
                    <pic:cNvPicPr>
                      <a:picLocks noChangeArrowheads="1" noChangeAspect="1"/>
                    </pic:cNvPicPr>
                  </pic:nvPicPr>
                  <pic:blipFill>
                    <a:blip r:embed="rId1237"/>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240"/>
    <w:bookmarkStart w:id="1241"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241"/>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243" name="Picture"/>
            <a:graphic>
              <a:graphicData uri="http://schemas.openxmlformats.org/drawingml/2006/picture">
                <pic:pic>
                  <pic:nvPicPr>
                    <pic:cNvPr descr="immagini/porta_grey.png" id="1244" name="Picture"/>
                    <pic:cNvPicPr>
                      <a:picLocks noChangeArrowheads="1" noChangeAspect="1"/>
                    </pic:cNvPicPr>
                  </pic:nvPicPr>
                  <pic:blipFill>
                    <a:blip r:embed="rId124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bookmarkStart w:id="1251"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246" name="Picture"/>
            <a:graphic>
              <a:graphicData uri="http://schemas.openxmlformats.org/drawingml/2006/picture">
                <pic:pic>
                  <pic:nvPicPr>
                    <pic:cNvPr descr="immagini/cardini.png" id="1247" name="Picture"/>
                    <pic:cNvPicPr>
                      <a:picLocks noChangeArrowheads="1" noChangeAspect="1"/>
                    </pic:cNvPicPr>
                  </pic:nvPicPr>
                  <pic:blipFill>
                    <a:blip r:embed="rId124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249" name="Picture"/>
            <a:graphic>
              <a:graphicData uri="http://schemas.openxmlformats.org/drawingml/2006/picture">
                <pic:pic>
                  <pic:nvPicPr>
                    <pic:cNvPr descr="immagini/arcoserpenti.png" id="1250" name="Picture"/>
                    <pic:cNvPicPr>
                      <a:picLocks noChangeArrowheads="1" noChangeAspect="1"/>
                    </pic:cNvPicPr>
                  </pic:nvPicPr>
                  <pic:blipFill>
                    <a:blip r:embed="rId1248"/>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251"/>
    <w:bookmarkStart w:id="1258"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252"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252"/>
    <w:bookmarkStart w:id="1256"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254" name="Picture"/>
            <a:graphic>
              <a:graphicData uri="http://schemas.openxmlformats.org/drawingml/2006/picture">
                <pic:pic>
                  <pic:nvPicPr>
                    <pic:cNvPr descr="immagini/funghi.png" id="1255" name="Picture"/>
                    <pic:cNvPicPr>
                      <a:picLocks noChangeArrowheads="1" noChangeAspect="1"/>
                    </pic:cNvPicPr>
                  </pic:nvPicPr>
                  <pic:blipFill>
                    <a:blip r:embed="rId125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256"/>
    <w:bookmarkStart w:id="1257"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bookmarkEnd w:id="1257"/>
    <w:bookmarkEnd w:id="1258"/>
    <w:bookmarkEnd w:id="1259"/>
    <w:bookmarkStart w:id="1291"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260" w:name="pericoli-in-avventura"/>
      <w:bookmarkEnd w:id="1260"/>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262" name="Picture"/>
            <a:graphic>
              <a:graphicData uri="http://schemas.openxmlformats.org/drawingml/2006/picture">
                <pic:pic>
                  <pic:nvPicPr>
                    <pic:cNvPr descr="immagini/boscopericoli.png" id="1263" name="Picture"/>
                    <pic:cNvPicPr>
                      <a:picLocks noChangeArrowheads="1" noChangeAspect="1"/>
                    </pic:cNvPicPr>
                  </pic:nvPicPr>
                  <pic:blipFill>
                    <a:blip r:embed="rId126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265" name="Picture"/>
            <a:graphic>
              <a:graphicData uri="http://schemas.openxmlformats.org/drawingml/2006/picture">
                <pic:pic>
                  <pic:nvPicPr>
                    <pic:cNvPr descr="immagini/neodimio.png" id="1266" name="Picture"/>
                    <pic:cNvPicPr>
                      <a:picLocks noChangeArrowheads="1" noChangeAspect="1"/>
                    </pic:cNvPicPr>
                  </pic:nvPicPr>
                  <pic:blipFill>
                    <a:blip r:embed="rId126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268" w:name="prepararsi-per-la-notte"/>
    <w:p>
      <w:pPr>
        <w:pStyle w:val="Heading2"/>
      </w:pPr>
      <w:r>
        <w:t xml:space="preserve">Prepararsi per la notte</w:t>
      </w:r>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bookmarkStart w:id="1267" w:name="organizzare-i-turni-di-guardia"/>
    <w:p>
      <w:pPr>
        <w:pStyle w:val="Heading3"/>
      </w:pPr>
      <w:r>
        <w:t xml:space="preserve">Organizzare i Turni di Guardia</w:t>
      </w:r>
    </w:p>
    <w:p>
      <w:pPr>
        <w:pStyle w:val="FirstParagraph"/>
      </w:pPr>
      <w:r>
        <w:t xml:space="preserve">Se il gruppo è numeroso i turni di guardia per vegliare e controllare l’ambiente diventano più corti.</w:t>
      </w:r>
    </w:p>
    <w:p>
      <w:pPr>
        <w:pStyle w:val="BodyText"/>
      </w:pPr>
      <w:r>
        <w:rPr>
          <w:bCs/>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Membri</w:t>
            </w:r>
          </w:p>
        </w:tc>
        <w:tc>
          <w:tcPr/>
          <w:p>
            <w:pPr>
              <w:pStyle w:val="Compact"/>
              <w:jc w:val="left"/>
            </w:pPr>
            <w:r>
              <w:rPr>
                <w:bCs/>
                <w:b/>
              </w:rPr>
              <w:t xml:space="preserve">Durata</w:t>
            </w:r>
          </w:p>
        </w:tc>
        <w:tc>
          <w:tcPr/>
          <w:p>
            <w:pPr>
              <w:pStyle w:val="Compact"/>
              <w:jc w:val="left"/>
            </w:pPr>
            <w:r>
              <w:rPr>
                <w:bCs/>
                <w:b/>
              </w:rPr>
              <w:t xml:space="preserve">Durata</w:t>
            </w:r>
          </w:p>
        </w:tc>
      </w:tr>
      <w:tr>
        <w:tc>
          <w:tcPr/>
          <w:p>
            <w:pPr>
              <w:pStyle w:val="Compact"/>
              <w:jc w:val="left"/>
            </w:pPr>
            <w:r>
              <w:rPr>
                <w:bCs/>
                <w:b/>
              </w:rPr>
              <w:t xml:space="preserve">del gruppo</w:t>
            </w:r>
          </w:p>
        </w:tc>
        <w:tc>
          <w:tcPr/>
          <w:p>
            <w:pPr>
              <w:pStyle w:val="Compact"/>
              <w:jc w:val="left"/>
            </w:pPr>
            <w:r>
              <w:rPr>
                <w:bCs/>
                <w:b/>
              </w:rPr>
              <w:t xml:space="preserve">del Turno</w:t>
            </w:r>
          </w:p>
        </w:tc>
        <w:tc>
          <w:tcPr/>
          <w:p>
            <w:pPr>
              <w:pStyle w:val="Compact"/>
              <w:jc w:val="left"/>
            </w:pPr>
            <w:r>
              <w:rPr>
                <w:bCs/>
                <w:b/>
              </w:rPr>
              <w:t xml:space="preserve">Totale</w:t>
            </w:r>
          </w:p>
        </w:tc>
      </w:tr>
      <w:tr>
        <w:tc>
          <w:tcPr/>
          <w:p>
            <w:pPr>
              <w:pStyle w:val="Compact"/>
              <w:jc w:val="left"/>
            </w:pPr>
            <w:r>
              <w:rPr>
                <w:bCs/>
                <w:b/>
              </w:rPr>
              <w:t xml:space="preserve">2</w:t>
            </w:r>
          </w:p>
        </w:tc>
        <w:tc>
          <w:tcPr/>
          <w:p>
            <w:pPr>
              <w:pStyle w:val="Compact"/>
              <w:jc w:val="left"/>
            </w:pPr>
            <w:r>
              <w:t xml:space="preserve">8 h</w:t>
            </w:r>
          </w:p>
        </w:tc>
        <w:tc>
          <w:tcPr/>
          <w:p>
            <w:pPr>
              <w:pStyle w:val="Compact"/>
              <w:jc w:val="left"/>
            </w:pPr>
            <w:r>
              <w:t xml:space="preserve">16 h</w:t>
            </w:r>
          </w:p>
        </w:tc>
      </w:tr>
      <w:tr>
        <w:tc>
          <w:tcPr/>
          <w:p>
            <w:pPr>
              <w:pStyle w:val="Compact"/>
              <w:jc w:val="left"/>
            </w:pPr>
            <w:r>
              <w:rPr>
                <w:bCs/>
                <w:b/>
              </w:rPr>
              <w:t xml:space="preserve">3</w:t>
            </w:r>
          </w:p>
        </w:tc>
        <w:tc>
          <w:tcPr/>
          <w:p>
            <w:pPr>
              <w:pStyle w:val="Compact"/>
              <w:jc w:val="left"/>
            </w:pPr>
            <w:r>
              <w:t xml:space="preserve">4 h</w:t>
            </w:r>
          </w:p>
        </w:tc>
        <w:tc>
          <w:tcPr/>
          <w:p>
            <w:pPr>
              <w:pStyle w:val="Compact"/>
              <w:jc w:val="left"/>
            </w:pPr>
            <w:r>
              <w:t xml:space="preserve">12 h</w:t>
            </w:r>
          </w:p>
        </w:tc>
      </w:tr>
      <w:tr>
        <w:tc>
          <w:tcPr/>
          <w:p>
            <w:pPr>
              <w:pStyle w:val="Compact"/>
              <w:jc w:val="left"/>
            </w:pPr>
            <w:r>
              <w:rPr>
                <w:bCs/>
                <w:b/>
              </w:rPr>
              <w:t xml:space="preserve">4</w:t>
            </w:r>
          </w:p>
        </w:tc>
        <w:tc>
          <w:tcPr/>
          <w:p>
            <w:pPr>
              <w:pStyle w:val="Compact"/>
              <w:jc w:val="left"/>
            </w:pPr>
            <w:r>
              <w:t xml:space="preserve">2 h e 30 min.</w:t>
            </w:r>
          </w:p>
        </w:tc>
        <w:tc>
          <w:tcPr/>
          <w:p>
            <w:pPr>
              <w:pStyle w:val="Compact"/>
              <w:jc w:val="left"/>
            </w:pPr>
            <w:r>
              <w:t xml:space="preserve">10 h e 30 min.</w:t>
            </w:r>
          </w:p>
        </w:tc>
      </w:tr>
      <w:tr>
        <w:tc>
          <w:tcPr/>
          <w:p>
            <w:pPr>
              <w:pStyle w:val="Compact"/>
              <w:jc w:val="left"/>
            </w:pPr>
            <w:r>
              <w:rPr>
                <w:bCs/>
                <w:b/>
              </w:rPr>
              <w:t xml:space="preserve">5</w:t>
            </w:r>
          </w:p>
        </w:tc>
        <w:tc>
          <w:tcPr/>
          <w:p>
            <w:pPr>
              <w:pStyle w:val="Compact"/>
              <w:jc w:val="left"/>
            </w:pPr>
            <w:r>
              <w:t xml:space="preserve">2 h</w:t>
            </w:r>
          </w:p>
        </w:tc>
        <w:tc>
          <w:tcPr/>
          <w:p>
            <w:pPr>
              <w:pStyle w:val="Compact"/>
              <w:jc w:val="left"/>
            </w:pPr>
            <w:r>
              <w:t xml:space="preserve">10 h</w:t>
            </w:r>
          </w:p>
        </w:tc>
      </w:tr>
      <w:tr>
        <w:tc>
          <w:tcPr/>
          <w:p>
            <w:pPr>
              <w:pStyle w:val="Compact"/>
              <w:jc w:val="left"/>
            </w:pPr>
            <w:r>
              <w:rPr>
                <w:bCs/>
                <w:b/>
              </w:rPr>
              <w:t xml:space="preserve">6</w:t>
            </w:r>
          </w:p>
        </w:tc>
        <w:tc>
          <w:tcPr/>
          <w:p>
            <w:pPr>
              <w:pStyle w:val="Compact"/>
              <w:jc w:val="left"/>
            </w:pPr>
            <w:r>
              <w:t xml:space="preserve">1 h e 30 min.</w:t>
            </w:r>
          </w:p>
        </w:tc>
        <w:tc>
          <w:tcPr/>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bookmarkEnd w:id="1267"/>
    <w:bookmarkEnd w:id="1268"/>
    <w:p>
      <w:pPr>
        <w:pStyle w:val="BodyText"/>
      </w:pPr>
      <w:r>
        <w:drawing>
          <wp:inline>
            <wp:extent cx="5334000" cy="3804919"/>
            <wp:effectExtent b="0" l="0" r="0" t="0"/>
            <wp:docPr descr="image" title="" id="1270" name="Picture"/>
            <a:graphic>
              <a:graphicData uri="http://schemas.openxmlformats.org/drawingml/2006/picture">
                <pic:pic>
                  <pic:nvPicPr>
                    <pic:cNvPr descr="immagini/ederavelenosa.png" id="1271" name="Picture"/>
                    <pic:cNvPicPr>
                      <a:picLocks noChangeArrowheads="1" noChangeAspect="1"/>
                    </pic:cNvPicPr>
                  </pic:nvPicPr>
                  <pic:blipFill>
                    <a:blip r:embed="rId1269"/>
                    <a:stretch>
                      <a:fillRect/>
                    </a:stretch>
                  </pic:blipFill>
                  <pic:spPr bwMode="auto">
                    <a:xfrm>
                      <a:off x="0" y="0"/>
                      <a:ext cx="5334000" cy="3804919"/>
                    </a:xfrm>
                    <a:prstGeom prst="rect">
                      <a:avLst/>
                    </a:prstGeom>
                    <a:noFill/>
                    <a:ln w="9525">
                      <a:noFill/>
                      <a:headEnd/>
                      <a:tailEnd/>
                    </a:ln>
                  </pic:spPr>
                </pic:pic>
              </a:graphicData>
            </a:graphic>
          </wp:inline>
        </w:drawing>
      </w:r>
    </w:p>
    <w:bookmarkStart w:id="1282"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272"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272"/>
    <w:bookmarkStart w:id="1273"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273"/>
    <w:bookmarkStart w:id="1277"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275" name="Picture"/>
            <a:graphic>
              <a:graphicData uri="http://schemas.openxmlformats.org/drawingml/2006/picture">
                <pic:pic>
                  <pic:nvPicPr>
                    <pic:cNvPr descr="immagini/medusa.png" id="1276" name="Picture"/>
                    <pic:cNvPicPr>
                      <a:picLocks noChangeArrowheads="1" noChangeAspect="1"/>
                    </pic:cNvPicPr>
                  </pic:nvPicPr>
                  <pic:blipFill>
                    <a:blip r:embed="rId127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277"/>
    <w:bookmarkStart w:id="1278"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278"/>
    <w:bookmarkStart w:id="1279"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279"/>
    <w:bookmarkStart w:id="1280"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280"/>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è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così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così chè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281">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282"/>
    <w:bookmarkStart w:id="1290"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283"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283"/>
    <w:bookmarkStart w:id="1284"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28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285" w:name="il-livello-di-fama"/>
    <w:p>
      <w:pPr>
        <w:pStyle w:val="Heading3"/>
      </w:pPr>
      <w:r>
        <w:t xml:space="preserve">Il Livello di Fama</w:t>
      </w:r>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bookmarkEnd w:id="1285"/>
    <w:bookmarkStart w:id="1286"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286"/>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288" name="Picture"/>
            <a:graphic>
              <a:graphicData uri="http://schemas.openxmlformats.org/drawingml/2006/picture">
                <pic:pic>
                  <pic:nvPicPr>
                    <pic:cNvPr descr="immagini/Eastern_Story_Teller_1878.png" id="1289" name="Picture"/>
                    <pic:cNvPicPr>
                      <a:picLocks noChangeArrowheads="1" noChangeAspect="1"/>
                    </pic:cNvPicPr>
                  </pic:nvPicPr>
                  <pic:blipFill>
                    <a:blip r:embed="rId1287"/>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290"/>
    <w:bookmarkEnd w:id="1291"/>
    <w:bookmarkStart w:id="1318" w:name="veleni-e-pozioni"/>
    <w:p>
      <w:pPr>
        <w:pStyle w:val="Heading1"/>
      </w:pPr>
      <w:r>
        <w:t xml:space="preserve">Veleni e Pozioni</w:t>
      </w:r>
    </w:p>
    <w:p>
      <w:pPr>
        <w:pStyle w:val="FirstParagraph"/>
      </w:pPr>
      <w:bookmarkStart w:id="1292" w:name="veleni-e-pozioni"/>
      <w:bookmarkEnd w:id="129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293"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293"/>
    <w:bookmarkStart w:id="1298"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295" name="Picture"/>
            <a:graphic>
              <a:graphicData uri="http://schemas.openxmlformats.org/drawingml/2006/picture">
                <pic:pic>
                  <pic:nvPicPr>
                    <pic:cNvPr descr="immagini/potion.png" id="1296" name="Picture"/>
                    <pic:cNvPicPr>
                      <a:picLocks noChangeArrowheads="1" noChangeAspect="1"/>
                    </pic:cNvPicPr>
                  </pic:nvPicPr>
                  <pic:blipFill>
                    <a:blip r:embed="rId129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297"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bookmarkEnd w:id="1297"/>
    <w:bookmarkEnd w:id="1298"/>
    <w:bookmarkStart w:id="1299"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299"/>
    <w:bookmarkStart w:id="1303"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301" name="Picture"/>
            <a:graphic>
              <a:graphicData uri="http://schemas.openxmlformats.org/drawingml/2006/picture">
                <pic:pic>
                  <pic:nvPicPr>
                    <pic:cNvPr descr="immagini/poison.png" id="1302" name="Picture"/>
                    <pic:cNvPicPr>
                      <a:picLocks noChangeArrowheads="1" noChangeAspect="1"/>
                    </pic:cNvPicPr>
                  </pic:nvPicPr>
                  <pic:blipFill>
                    <a:blip r:embed="rId1300"/>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303"/>
    <w:p>
      <w:pPr>
        <w:pStyle w:val="BodyText"/>
      </w:pPr>
      <w:r>
        <w:drawing>
          <wp:inline>
            <wp:extent cx="1834916" cy="963331"/>
            <wp:effectExtent b="0" l="0" r="0" t="0"/>
            <wp:docPr descr="image" title="" id="1305" name="Picture"/>
            <a:graphic>
              <a:graphicData uri="http://schemas.openxmlformats.org/drawingml/2006/picture">
                <pic:pic>
                  <pic:nvPicPr>
                    <pic:cNvPr descr="immagini/funeralebarca.png" id="1306" name="Picture"/>
                    <pic:cNvPicPr>
                      <a:picLocks noChangeArrowheads="1" noChangeAspect="1"/>
                    </pic:cNvPicPr>
                  </pic:nvPicPr>
                  <pic:blipFill>
                    <a:blip r:embed="rId130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1 uso nelle 24 ore.</w:t>
            </w:r>
          </w:p>
        </w:tc>
        <w:tc>
          <w:tcPr/>
          <w:p>
            <w:pPr>
              <w:pStyle w:val="Compact"/>
              <w:jc w:val="left"/>
            </w:pPr>
            <w:r>
              <w:t xml:space="preserve">50</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-2 Int e Sag. Durata 10 minuti</w:t>
            </w:r>
          </w:p>
        </w:tc>
        <w:tc>
          <w:tcPr/>
          <w:p>
            <w:pPr>
              <w:pStyle w:val="Compact"/>
              <w:jc w:val="left"/>
            </w:pPr>
            <w:r>
              <w:t xml:space="preserve">50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310"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308" name="Picture"/>
            <a:graphic>
              <a:graphicData uri="http://schemas.openxmlformats.org/drawingml/2006/picture">
                <pic:pic>
                  <pic:nvPicPr>
                    <pic:cNvPr descr="immagini/mandragola2.png" id="1309" name="Picture"/>
                    <pic:cNvPicPr>
                      <a:picLocks noChangeArrowheads="1" noChangeAspect="1"/>
                    </pic:cNvPicPr>
                  </pic:nvPicPr>
                  <pic:blipFill>
                    <a:blip r:embed="rId1307"/>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310"/>
    <w:bookmarkStart w:id="1312"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bookmarkStart w:id="131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311"/>
    <w:bookmarkEnd w:id="1312"/>
    <w:bookmarkStart w:id="1313"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313"/>
    <w:bookmarkStart w:id="131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125</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34</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30</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+1d6</w:t>
            </w:r>
          </w:p>
        </w:tc>
        <w:tc>
          <w:tcPr/>
          <w:p>
            <w:pPr>
              <w:pStyle w:val="Compact"/>
              <w:jc w:val="center"/>
            </w:pPr>
            <w:r>
              <w:t xml:space="preserve">75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314"/>
    <w:bookmarkStart w:id="1317" w:name="opzionale---droghe"/>
    <w:p>
      <w:pPr>
        <w:pStyle w:val="Heading2"/>
      </w:pPr>
      <w:r>
        <w:t xml:space="preserve">Opzionale - Droghe</w:t>
      </w:r>
    </w:p>
    <w:p>
      <w:pPr>
        <w:pStyle w:val="FirstParagraph"/>
      </w:pPr>
      <w:bookmarkStart w:id="1315" w:name="droghe"/>
      <w:bookmarkEnd w:id="1315"/>
      <w:bookmarkStart w:id="1316" w:name="droghe"/>
      <w:bookmarkEnd w:id="1316"/>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2 livelli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+1d4 Forza, +1d4 Destrezza. -1d6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I</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I</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317"/>
    <w:bookmarkEnd w:id="1318"/>
    <w:bookmarkStart w:id="1350" w:name="movimento-e-trasporto"/>
    <w:p>
      <w:pPr>
        <w:pStyle w:val="Heading1"/>
      </w:pPr>
      <w:r>
        <w:t xml:space="preserve">Movimento e Trasporto</w:t>
      </w:r>
    </w:p>
    <w:p>
      <w:pPr>
        <w:pStyle w:val="FirstParagraph"/>
      </w:pPr>
      <w:bookmarkStart w:id="1319" w:name="movimento-e-trasporto"/>
      <w:bookmarkEnd w:id="1319"/>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bookmarkStart w:id="1320"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320"/>
    <w:bookmarkStart w:id="1321"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321"/>
    <w:bookmarkStart w:id="1325"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322"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Cs/>
          <w:b/>
        </w:rPr>
        <w:t xml:space="preserve">Muoversi da prono</w:t>
      </w:r>
      <w:r>
        <w:t xml:space="preserve"> </w:t>
      </w:r>
      <w:r>
        <w:t xml:space="preserve">o Nuotare è considerato terreno difficile.</w:t>
      </w:r>
    </w:p>
    <w:p>
      <w:pPr>
        <w:pStyle w:val="BodyText"/>
      </w:pPr>
      <w:r>
        <w:t xml:space="preserve">Il terreno dove sono presenti dei corpi di creature si considera difficile.</w:t>
      </w:r>
    </w:p>
    <w:bookmarkEnd w:id="1322"/>
    <w:bookmarkStart w:id="1323" w:name="attraverso-i-nemici"/>
    <w:p>
      <w:pPr>
        <w:pStyle w:val="Heading3"/>
      </w:pPr>
      <w:r>
        <w:t xml:space="preserve">Attraverso i nemici</w:t>
      </w:r>
    </w:p>
    <w:p>
      <w:pPr>
        <w:pStyle w:val="FirstParagraph"/>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Cs/>
          <w:b/>
        </w:rPr>
        <w:t xml:space="preserve">attraversare</w:t>
      </w:r>
      <w:r>
        <w:t xml:space="preserve"> </w:t>
      </w:r>
      <w:r>
        <w:t xml:space="preserve">il quadretto, questo</w:t>
      </w:r>
      <w:r>
        <w:t xml:space="preserve"> </w:t>
      </w:r>
      <w:r>
        <w:rPr>
          <w:bCs/>
          <w:b/>
        </w:rPr>
        <w:t xml:space="preserve">costa 1 Azione</w:t>
      </w:r>
      <w:r>
        <w:t xml:space="preserve">. Se si fallisce la prova si torna nel quadretto più prossimo che non sia della creatura che si voleva attraversare,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bookmarkEnd w:id="1323"/>
    <w:bookmarkStart w:id="1324" w:name="scambiarsi-di-posto"/>
    <w:p>
      <w:pPr>
        <w:pStyle w:val="Heading3"/>
      </w:pPr>
      <w:r>
        <w:t xml:space="preserve">Scambiarsi di posto</w:t>
      </w:r>
    </w:p>
    <w:p>
      <w:pPr>
        <w:pStyle w:val="FirstParagraph"/>
      </w:pPr>
      <w:r>
        <w:t xml:space="preserve">Un personaggio a contatto con un altra creatura può usare</w:t>
      </w:r>
      <w:r>
        <w:t xml:space="preserve"> </w:t>
      </w:r>
      <w:r>
        <w:rPr>
          <w:bCs/>
          <w:b/>
        </w:rPr>
        <w:t xml:space="preserve">una Azione</w:t>
      </w:r>
      <w:r>
        <w:t xml:space="preserve"> </w:t>
      </w:r>
      <w:r>
        <w:t xml:space="preserve">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 Gli rimangono 2 Azioni.</w:t>
      </w:r>
    </w:p>
    <w:p>
      <w:pPr>
        <w:pStyle w:val="BodyText"/>
      </w:pPr>
      <w:r>
        <w:t xml:space="preserve">- Se decide di arrivare fino all’inizio della fila (1 Azione di Movimento) potrebbe tentare di attraversare lo spazio dell’avversario. Dando una spallata (Tiro Salvezza su Tempra, 1 Azione) cerca di passare oltre ma fallisce nel Tiro Salvezza contrapposto ed è costretto a tornare indietro al quadretto prossimo più vicino rimanendo ristretto con il compagno. Gli rimane una Azione da usare saggiamente.</w:t>
      </w:r>
    </w:p>
    <w:bookmarkEnd w:id="1324"/>
    <w:bookmarkEnd w:id="1325"/>
    <w:bookmarkStart w:id="1326"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bookmarkEnd w:id="1326"/>
    <w:bookmarkStart w:id="1327"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327"/>
    <w:bookmarkStart w:id="1349" w:name="tabella-cavalcature-e-veicoli"/>
    <w:p>
      <w:pPr>
        <w:pStyle w:val="Heading2"/>
      </w:pPr>
      <w:r>
        <w:t xml:space="preserve">Tabella: Cavalcature e Veicoli</w:t>
      </w:r>
    </w:p>
    <w:p>
      <w:pPr>
        <w:pStyle w:val="FirstParagraph"/>
      </w:pPr>
      <w:bookmarkStart w:id="1328" w:name="tabella-cavalcature-e-veicoli"/>
      <w:bookmarkEnd w:id="1328"/>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329"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329"/>
    <w:bookmarkStart w:id="1333" w:name="Xc5e37832bfe2d40da3a6ee6d41721b8aab70326"/>
    <w:p>
      <w:pPr>
        <w:pStyle w:val="Heading2"/>
      </w:pPr>
      <w:r>
        <w:t xml:space="preserve">Capacita’ di Carico e Trasporto: Peso Ingombro</w:t>
      </w:r>
    </w:p>
    <w:p>
      <w:pPr>
        <w:pStyle w:val="FirstParagraph"/>
      </w:pPr>
      <w:bookmarkStart w:id="1330" w:name="X314979e2b5a2be334ec4f78543dd7ba458280a4"/>
      <w:bookmarkEnd w:id="1330"/>
    </w:p>
    <w:bookmarkStart w:id="1331"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331"/>
    <w:bookmarkStart w:id="1332" w:name="capacita-di-carico"/>
    <w:p>
      <w:pPr>
        <w:pStyle w:val="Heading3"/>
      </w:pPr>
      <w:r>
        <w:t xml:space="preserve">Capacita’ di Carico</w:t>
      </w:r>
    </w:p>
    <w:p>
      <w:pPr>
        <w:pStyle w:val="FirstParagraph"/>
      </w:pPr>
      <w:r>
        <w:t xml:space="preserve">Consulta la tabella Capacità di carico per capire la tua capacità di carico.</w:t>
      </w:r>
    </w:p>
    <w:bookmarkEnd w:id="1332"/>
    <w:bookmarkEnd w:id="1333"/>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334"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334"/>
    <w:bookmarkStart w:id="1335"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335"/>
    <w:bookmarkStart w:id="1339"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337" name="Picture"/>
            <a:graphic>
              <a:graphicData uri="http://schemas.openxmlformats.org/drawingml/2006/picture">
                <pic:pic>
                  <pic:nvPicPr>
                    <pic:cNvPr descr="immagini/cavallo.png" id="1338" name="Picture"/>
                    <pic:cNvPicPr>
                      <a:picLocks noChangeArrowheads="1" noChangeAspect="1"/>
                    </pic:cNvPicPr>
                  </pic:nvPicPr>
                  <pic:blipFill>
                    <a:blip r:embed="rId1336"/>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339"/>
    <w:bookmarkStart w:id="1348" w:name="altri-tipi-di-movimento"/>
    <w:p>
      <w:pPr>
        <w:pStyle w:val="Heading2"/>
      </w:pPr>
      <w:r>
        <w:t xml:space="preserve">Altri Tipi di Movimento</w:t>
      </w:r>
    </w:p>
    <w:bookmarkStart w:id="1340"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bookmarkEnd w:id="1340"/>
    <w:bookmarkStart w:id="1341"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341"/>
    <w:bookmarkStart w:id="1342"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342"/>
    <w:bookmarkStart w:id="1343"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343"/>
    <w:bookmarkStart w:id="1347"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345" name="Picture"/>
            <a:graphic>
              <a:graphicData uri="http://schemas.openxmlformats.org/drawingml/2006/picture">
                <pic:pic>
                  <pic:nvPicPr>
                    <pic:cNvPr descr="immagini/grifonicastello.png" id="1346" name="Picture"/>
                    <pic:cNvPicPr>
                      <a:picLocks noChangeArrowheads="1" noChangeAspect="1"/>
                    </pic:cNvPicPr>
                  </pic:nvPicPr>
                  <pic:blipFill>
                    <a:blip r:embed="rId1344"/>
                    <a:stretch>
                      <a:fillRect/>
                    </a:stretch>
                  </pic:blipFill>
                  <pic:spPr bwMode="auto">
                    <a:xfrm>
                      <a:off x="0" y="0"/>
                      <a:ext cx="1834916" cy="2446555"/>
                    </a:xfrm>
                    <a:prstGeom prst="rect">
                      <a:avLst/>
                    </a:prstGeom>
                    <a:noFill/>
                    <a:ln w="9525">
                      <a:noFill/>
                      <a:headEnd/>
                      <a:tailEnd/>
                    </a:ln>
                  </pic:spPr>
                </pic:pic>
              </a:graphicData>
            </a:graphic>
          </wp:inline>
        </w:drawing>
      </w:r>
    </w:p>
    <w:bookmarkEnd w:id="1347"/>
    <w:bookmarkEnd w:id="1348"/>
    <w:bookmarkEnd w:id="1349"/>
    <w:bookmarkEnd w:id="1350"/>
    <w:bookmarkStart w:id="1394" w:name="masterizzare"/>
    <w:p>
      <w:pPr>
        <w:pStyle w:val="Heading1"/>
      </w:pPr>
      <w:r>
        <w:t xml:space="preserve">Masterizzare</w:t>
      </w:r>
    </w:p>
    <w:p>
      <w:pPr>
        <w:pStyle w:val="FirstParagraph"/>
      </w:pPr>
      <w:bookmarkStart w:id="1351" w:name="masterizzare"/>
      <w:bookmarkEnd w:id="1351"/>
    </w:p>
    <w:bookmarkStart w:id="1393"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352" w:name="il-narratore"/>
      <w:bookmarkEnd w:id="1352"/>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359" w:name="punti-esperienza"/>
    <w:p>
      <w:pPr>
        <w:pStyle w:val="Heading2"/>
      </w:pPr>
      <w:r>
        <w:t xml:space="preserve">Punti Esperienza</w:t>
      </w:r>
    </w:p>
    <w:p>
      <w:pPr>
        <w:pStyle w:val="FirstParagraph"/>
      </w:pPr>
      <w:bookmarkStart w:id="1353" w:name="punti-esperienza"/>
      <w:bookmarkEnd w:id="135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358" w:name="tabella-punti-esperienza-px-livello"/>
    <w:p>
      <w:pPr>
        <w:pStyle w:val="Heading3"/>
      </w:pPr>
      <w:r>
        <w:t xml:space="preserve">Tabella: Punti Esperienza (PX) / Livello</w:t>
      </w:r>
    </w:p>
    <w:p>
      <w:pPr>
        <w:pStyle w:val="FirstParagraph"/>
      </w:pPr>
      <w:bookmarkStart w:id="1354" w:name="tabella-punti-esperienza-livello"/>
      <w:bookmarkEnd w:id="1354"/>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355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400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450 PX</w:t>
            </w:r>
          </w:p>
        </w:tc>
      </w:tr>
      <w:tr>
        <w:tc>
          <w:tcPr/>
          <w:p>
            <w:pPr>
              <w:pStyle w:val="Compact"/>
              <w:jc w:val="left"/>
            </w:pPr>
            <w:r>
              <w:t xml:space="preserve">5</w:t>
            </w:r>
          </w:p>
        </w:tc>
        <w:tc>
          <w:tcPr/>
          <w:p>
            <w:pPr>
              <w:pStyle w:val="Compact"/>
              <w:jc w:val="left"/>
            </w:pPr>
            <w:r>
              <w:t xml:space="preserve">100 PX</w:t>
            </w:r>
          </w:p>
        </w:tc>
        <w:tc>
          <w:tcPr/>
          <w:p>
            <w:pPr>
              <w:pStyle w:val="Compact"/>
              <w:jc w:val="left"/>
            </w:pPr>
            <w:r>
              <w:t xml:space="preserve">15</w:t>
            </w:r>
          </w:p>
        </w:tc>
        <w:tc>
          <w:tcPr/>
          <w:p>
            <w:pPr>
              <w:pStyle w:val="Compact"/>
              <w:jc w:val="left"/>
            </w:pPr>
            <w:r>
              <w:t xml:space="preserve">500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555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610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670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730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795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+70 PX</w:t>
            </w:r>
          </w:p>
        </w:tc>
      </w:tr>
    </w:tbl>
    <w:p>
      <w:pPr>
        <w:numPr>
          <w:ilvl w:val="0"/>
          <w:numId w:val="1045"/>
        </w:numPr>
      </w:pPr>
      <w:r>
        <w:rPr>
          <w:bCs/>
          <w:b/>
        </w:rPr>
        <w:t xml:space="preserve">Per ogni incontro designato per sfidare il gruppo in maniera media o difficile assegnate 1 punto esperienza.</w:t>
      </w:r>
    </w:p>
    <w:p>
      <w:pPr>
        <w:numPr>
          <w:ilvl w:val="0"/>
          <w:numId w:val="1045"/>
        </w:numPr>
      </w:pPr>
      <w:r>
        <w:rPr>
          <w:bCs/>
          <w:b/>
        </w:rPr>
        <w:t xml:space="preserve">Per ogni incontro designato per essere potenzialmente mortale assegnate 2 punti esperienza.</w:t>
      </w:r>
    </w:p>
    <w:p>
      <w:pPr>
        <w:numPr>
          <w:ilvl w:val="0"/>
          <w:numId w:val="1045"/>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356" name="Picture"/>
            <a:graphic>
              <a:graphicData uri="http://schemas.openxmlformats.org/drawingml/2006/picture">
                <pic:pic>
                  <pic:nvPicPr>
                    <pic:cNvPr descr="immagini/deathbeowulf.png" id="1357" name="Picture"/>
                    <pic:cNvPicPr>
                      <a:picLocks noChangeArrowheads="1" noChangeAspect="1"/>
                    </pic:cNvPicPr>
                  </pic:nvPicPr>
                  <pic:blipFill>
                    <a:blip r:embed="rId135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6"/>
        </w:numPr>
      </w:pPr>
      <w:r>
        <w:rPr>
          <w:bCs/>
          <w:b/>
        </w:rPr>
        <w:t xml:space="preserve">raggiunga gli obiettivi prefissati</w:t>
      </w:r>
      <w:r>
        <w:t xml:space="preserve"> </w:t>
      </w:r>
      <w:r>
        <w:t xml:space="preserve">(premio di gruppo o singolo);</w:t>
      </w:r>
    </w:p>
    <w:p>
      <w:pPr>
        <w:numPr>
          <w:ilvl w:val="0"/>
          <w:numId w:val="1046"/>
        </w:numPr>
      </w:pPr>
      <w:r>
        <w:rPr>
          <w:bCs/>
          <w:b/>
        </w:rPr>
        <w:t xml:space="preserve">faccia un ottimo gioco di ruolo</w:t>
      </w:r>
      <w:r>
        <w:t xml:space="preserve"> </w:t>
      </w:r>
      <w:r>
        <w:t xml:space="preserve">(premio al giocatore);</w:t>
      </w:r>
    </w:p>
    <w:p>
      <w:pPr>
        <w:numPr>
          <w:ilvl w:val="0"/>
          <w:numId w:val="1046"/>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Cs/>
          <w:b/>
        </w:rPr>
        <w:t xml:space="preserve">risolva i problemi in maniera creativa, fantasiosa e funzionale</w:t>
      </w:r>
      <w:r>
        <w:t xml:space="preserve"> </w:t>
      </w:r>
      <w:r>
        <w:t xml:space="preserve">(premio al giocatore);</w:t>
      </w:r>
    </w:p>
    <w:p>
      <w:pPr>
        <w:numPr>
          <w:ilvl w:val="0"/>
          <w:numId w:val="1046"/>
        </w:numPr>
      </w:pPr>
      <w:r>
        <w:rPr>
          <w:bCs/>
          <w:b/>
        </w:rPr>
        <w:t xml:space="preserve">abbia buona collaborazione e sappia interagire come gruppo verso i png</w:t>
      </w:r>
      <w:r>
        <w:t xml:space="preserve"> </w:t>
      </w:r>
      <w:r>
        <w:t xml:space="preserve">(premio al gruppo od al giocatore);</w:t>
      </w:r>
    </w:p>
    <w:p>
      <w:pPr>
        <w:numPr>
          <w:ilvl w:val="0"/>
          <w:numId w:val="1046"/>
        </w:numPr>
      </w:pPr>
      <w:r>
        <w:rPr>
          <w:bCs/>
          <w:b/>
        </w:rPr>
        <w:t xml:space="preserve">scopra o avvii indizi di avventura e creazione di nuovi plot</w:t>
      </w:r>
      <w:r>
        <w:t xml:space="preserve"> </w:t>
      </w:r>
      <w:r>
        <w:t xml:space="preserve">(premio al giocatore);</w:t>
      </w:r>
    </w:p>
    <w:p>
      <w:pPr>
        <w:numPr>
          <w:ilvl w:val="0"/>
          <w:numId w:val="1046"/>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358"/>
    <w:bookmarkEnd w:id="1359"/>
    <w:bookmarkStart w:id="1380" w:name="incontri"/>
    <w:p>
      <w:pPr>
        <w:pStyle w:val="Heading2"/>
      </w:pPr>
      <w:r>
        <w:t xml:space="preserve">Incontri</w:t>
      </w:r>
    </w:p>
    <w:p>
      <w:pPr>
        <w:pStyle w:val="FirstParagraph"/>
      </w:pPr>
      <w:bookmarkStart w:id="1360" w:name="incontri"/>
      <w:bookmarkEnd w:id="1360"/>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362" name="Picture"/>
            <a:graphic>
              <a:graphicData uri="http://schemas.openxmlformats.org/drawingml/2006/picture">
                <pic:pic>
                  <pic:nvPicPr>
                    <pic:cNvPr descr="immagini/impegnativa.png" id="1363" name="Picture"/>
                    <pic:cNvPicPr>
                      <a:picLocks noChangeArrowheads="1" noChangeAspect="1"/>
                    </pic:cNvPicPr>
                  </pic:nvPicPr>
                  <pic:blipFill>
                    <a:blip r:embed="rId1361"/>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+4</w:t>
            </w:r>
          </w:p>
        </w:tc>
      </w:tr>
      <w:tr>
        <w:tc>
          <w:tcPr/>
          <w:p>
            <w:pPr>
              <w:pStyle w:val="Compact"/>
              <w:jc w:val="left"/>
            </w:pPr>
            <w:r>
              <w:t xml:space="preserve">Mortale</w:t>
            </w:r>
          </w:p>
        </w:tc>
        <w:tc>
          <w:tcPr/>
          <w:p>
            <w:pPr>
              <w:pStyle w:val="Compact"/>
              <w:jc w:val="left"/>
            </w:pPr>
            <w:r>
              <w:t xml:space="preserve">APL +6</w:t>
            </w:r>
          </w:p>
        </w:tc>
      </w:tr>
      <w:tr>
        <w:tc>
          <w:tcPr/>
          <w:p>
            <w:pPr>
              <w:pStyle w:val="Compact"/>
              <w:jc w:val="left"/>
            </w:pPr>
            <w:r>
              <w:t xml:space="preserve">Epica</w:t>
            </w:r>
          </w:p>
        </w:tc>
        <w:tc>
          <w:tcPr/>
          <w:p>
            <w:pPr>
              <w:pStyle w:val="Compact"/>
              <w:jc w:val="left"/>
            </w:pPr>
            <w:r>
              <w:t xml:space="preserve">APL +8</w:t>
            </w:r>
          </w:p>
        </w:tc>
      </w:tr>
    </w:tbl>
    <w:bookmarkStart w:id="1364"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Cs/>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bookmarkEnd w:id="1364"/>
    <w:bookmarkStart w:id="1365"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365"/>
    <w:bookmarkStart w:id="1366"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366"/>
    <w:bookmarkStart w:id="1370"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368" name="Picture"/>
            <a:graphic>
              <a:graphicData uri="http://schemas.openxmlformats.org/drawingml/2006/picture">
                <pic:pic>
                  <pic:nvPicPr>
                    <pic:cNvPr descr="immagini/tesoro2.png" id="1369" name="Picture"/>
                    <pic:cNvPicPr>
                      <a:picLocks noChangeArrowheads="1" noChangeAspect="1"/>
                    </pic:cNvPicPr>
                  </pic:nvPicPr>
                  <pic:blipFill>
                    <a:blip r:embed="rId1367"/>
                    <a:stretch>
                      <a:fillRect/>
                    </a:stretch>
                  </pic:blipFill>
                  <pic:spPr bwMode="auto">
                    <a:xfrm>
                      <a:off x="0" y="0"/>
                      <a:ext cx="5334000" cy="4596130"/>
                    </a:xfrm>
                    <a:prstGeom prst="rect">
                      <a:avLst/>
                    </a:prstGeom>
                    <a:noFill/>
                    <a:ln w="9525">
                      <a:noFill/>
                      <a:headEnd/>
                      <a:tailEnd/>
                    </a:ln>
                  </pic:spPr>
                </pic:pic>
              </a:graphicData>
            </a:graphic>
          </wp:inline>
        </w:drawing>
      </w:r>
    </w:p>
    <w:bookmarkEnd w:id="1370"/>
    <w:bookmarkStart w:id="1371"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371"/>
    <w:bookmarkStart w:id="1372"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372"/>
    <w:bookmarkStart w:id="1373"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373"/>
    <w:bookmarkStart w:id="1374"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bookmarkEnd w:id="1374"/>
    <w:bookmarkStart w:id="1375"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50</w:t>
            </w:r>
          </w:p>
        </w:tc>
        <w:tc>
          <w:tcPr/>
          <w:p>
            <w:pPr>
              <w:pStyle w:val="Compact"/>
              <w:jc w:val="left"/>
            </w:pPr>
            <w:r>
              <w:t xml:space="preserve">11</w:t>
            </w:r>
          </w:p>
        </w:tc>
        <w:tc>
          <w:tcPr/>
          <w:p>
            <w:pPr>
              <w:pStyle w:val="Compact"/>
              <w:jc w:val="left"/>
            </w:pPr>
            <w:r>
              <w:t xml:space="preserve">1500</w:t>
            </w:r>
          </w:p>
        </w:tc>
      </w:tr>
      <w:tr>
        <w:tc>
          <w:tcPr/>
          <w:p>
            <w:pPr>
              <w:pStyle w:val="Compact"/>
              <w:jc w:val="left"/>
            </w:pPr>
            <w:r>
              <w:t xml:space="preserve">2</w:t>
            </w:r>
          </w:p>
        </w:tc>
        <w:tc>
          <w:tcPr/>
          <w:p>
            <w:pPr>
              <w:pStyle w:val="Compact"/>
              <w:jc w:val="left"/>
            </w:pPr>
            <w:r>
              <w:t xml:space="preserve">100</w:t>
            </w:r>
          </w:p>
        </w:tc>
        <w:tc>
          <w:tcPr/>
          <w:p>
            <w:pPr>
              <w:pStyle w:val="Compact"/>
              <w:jc w:val="left"/>
            </w:pPr>
            <w:r>
              <w:t xml:space="preserve">12</w:t>
            </w:r>
          </w:p>
        </w:tc>
        <w:tc>
          <w:tcPr/>
          <w:p>
            <w:pPr>
              <w:pStyle w:val="Compact"/>
              <w:jc w:val="left"/>
            </w:pPr>
            <w:r>
              <w:t xml:space="preserve">2200</w:t>
            </w:r>
          </w:p>
        </w:tc>
      </w:tr>
      <w:tr>
        <w:tc>
          <w:tcPr/>
          <w:p>
            <w:pPr>
              <w:pStyle w:val="Compact"/>
              <w:jc w:val="left"/>
            </w:pPr>
            <w:r>
              <w:t xml:space="preserve">3</w:t>
            </w:r>
          </w:p>
        </w:tc>
        <w:tc>
          <w:tcPr/>
          <w:p>
            <w:pPr>
              <w:pStyle w:val="Compact"/>
              <w:jc w:val="left"/>
            </w:pPr>
            <w:r>
              <w:t xml:space="preserve">150</w:t>
            </w:r>
          </w:p>
        </w:tc>
        <w:tc>
          <w:tcPr/>
          <w:p>
            <w:pPr>
              <w:pStyle w:val="Compact"/>
              <w:jc w:val="left"/>
            </w:pPr>
            <w:r>
              <w:t xml:space="preserve">13</w:t>
            </w:r>
          </w:p>
        </w:tc>
        <w:tc>
          <w:tcPr/>
          <w:p>
            <w:pPr>
              <w:pStyle w:val="Compact"/>
              <w:jc w:val="left"/>
            </w:pPr>
            <w:r>
              <w:t xml:space="preserve">3000</w:t>
            </w:r>
          </w:p>
        </w:tc>
      </w:tr>
      <w:tr>
        <w:tc>
          <w:tcPr/>
          <w:p>
            <w:pPr>
              <w:pStyle w:val="Compact"/>
              <w:jc w:val="left"/>
            </w:pPr>
            <w:r>
              <w:t xml:space="preserve">4</w:t>
            </w:r>
          </w:p>
        </w:tc>
        <w:tc>
          <w:tcPr/>
          <w:p>
            <w:pPr>
              <w:pStyle w:val="Compact"/>
              <w:jc w:val="left"/>
            </w:pPr>
            <w:r>
              <w:t xml:space="preserve">200</w:t>
            </w:r>
          </w:p>
        </w:tc>
        <w:tc>
          <w:tcPr/>
          <w:p>
            <w:pPr>
              <w:pStyle w:val="Compact"/>
              <w:jc w:val="left"/>
            </w:pPr>
            <w:r>
              <w:t xml:space="preserve">14</w:t>
            </w:r>
          </w:p>
        </w:tc>
        <w:tc>
          <w:tcPr/>
          <w:p>
            <w:pPr>
              <w:pStyle w:val="Compact"/>
              <w:jc w:val="left"/>
            </w:pPr>
            <w:r>
              <w:t xml:space="preserve">3700</w:t>
            </w:r>
          </w:p>
        </w:tc>
      </w:tr>
      <w:tr>
        <w:tc>
          <w:tcPr/>
          <w:p>
            <w:pPr>
              <w:pStyle w:val="Compact"/>
              <w:jc w:val="left"/>
            </w:pPr>
            <w:r>
              <w:t xml:space="preserve">5</w:t>
            </w:r>
          </w:p>
        </w:tc>
        <w:tc>
          <w:tcPr/>
          <w:p>
            <w:pPr>
              <w:pStyle w:val="Compact"/>
              <w:jc w:val="left"/>
            </w:pPr>
            <w:r>
              <w:t xml:space="preserve">300</w:t>
            </w:r>
          </w:p>
        </w:tc>
        <w:tc>
          <w:tcPr/>
          <w:p>
            <w:pPr>
              <w:pStyle w:val="Compact"/>
              <w:jc w:val="left"/>
            </w:pPr>
            <w:r>
              <w:t xml:space="preserve">15</w:t>
            </w:r>
          </w:p>
        </w:tc>
        <w:tc>
          <w:tcPr/>
          <w:p>
            <w:pPr>
              <w:pStyle w:val="Compact"/>
              <w:jc w:val="left"/>
            </w:pPr>
            <w:r>
              <w:t xml:space="preserve">4500</w:t>
            </w:r>
          </w:p>
        </w:tc>
      </w:tr>
      <w:tr>
        <w:tc>
          <w:tcPr/>
          <w:p>
            <w:pPr>
              <w:pStyle w:val="Compact"/>
              <w:jc w:val="left"/>
            </w:pPr>
            <w:r>
              <w:t xml:space="preserve">6</w:t>
            </w:r>
          </w:p>
        </w:tc>
        <w:tc>
          <w:tcPr/>
          <w:p>
            <w:pPr>
              <w:pStyle w:val="Compact"/>
              <w:jc w:val="left"/>
            </w:pPr>
            <w:r>
              <w:t xml:space="preserve">400</w:t>
            </w:r>
          </w:p>
        </w:tc>
        <w:tc>
          <w:tcPr/>
          <w:p>
            <w:pPr>
              <w:pStyle w:val="Compact"/>
              <w:jc w:val="left"/>
            </w:pPr>
            <w:r>
              <w:t xml:space="preserve">16</w:t>
            </w:r>
          </w:p>
        </w:tc>
        <w:tc>
          <w:tcPr/>
          <w:p>
            <w:pPr>
              <w:pStyle w:val="Compact"/>
              <w:jc w:val="left"/>
            </w:pPr>
            <w:r>
              <w:t xml:space="preserve">6000</w:t>
            </w:r>
          </w:p>
        </w:tc>
      </w:tr>
      <w:tr>
        <w:tc>
          <w:tcPr/>
          <w:p>
            <w:pPr>
              <w:pStyle w:val="Compact"/>
              <w:jc w:val="left"/>
            </w:pPr>
            <w:r>
              <w:t xml:space="preserve">7</w:t>
            </w:r>
          </w:p>
        </w:tc>
        <w:tc>
          <w:tcPr/>
          <w:p>
            <w:pPr>
              <w:pStyle w:val="Compact"/>
              <w:jc w:val="left"/>
            </w:pPr>
            <w:r>
              <w:t xml:space="preserve">550</w:t>
            </w:r>
          </w:p>
        </w:tc>
        <w:tc>
          <w:tcPr/>
          <w:p>
            <w:pPr>
              <w:pStyle w:val="Compact"/>
              <w:jc w:val="left"/>
            </w:pPr>
            <w:r>
              <w:t xml:space="preserve">17</w:t>
            </w:r>
          </w:p>
        </w:tc>
        <w:tc>
          <w:tcPr/>
          <w:p>
            <w:pPr>
              <w:pStyle w:val="Compact"/>
              <w:jc w:val="left"/>
            </w:pPr>
            <w:r>
              <w:t xml:space="preserve">8000</w:t>
            </w:r>
          </w:p>
        </w:tc>
      </w:tr>
      <w:tr>
        <w:tc>
          <w:tcPr/>
          <w:p>
            <w:pPr>
              <w:pStyle w:val="Compact"/>
              <w:jc w:val="left"/>
            </w:pPr>
            <w:r>
              <w:t xml:space="preserve">8</w:t>
            </w:r>
          </w:p>
        </w:tc>
        <w:tc>
          <w:tcPr/>
          <w:p>
            <w:pPr>
              <w:pStyle w:val="Compact"/>
              <w:jc w:val="left"/>
            </w:pPr>
            <w:r>
              <w:t xml:space="preserve">750</w:t>
            </w:r>
          </w:p>
        </w:tc>
        <w:tc>
          <w:tcPr/>
          <w:p>
            <w:pPr>
              <w:pStyle w:val="Compact"/>
              <w:jc w:val="left"/>
            </w:pPr>
            <w:r>
              <w:t xml:space="preserve">18</w:t>
            </w:r>
          </w:p>
        </w:tc>
        <w:tc>
          <w:tcPr/>
          <w:p>
            <w:pPr>
              <w:pStyle w:val="Compact"/>
              <w:jc w:val="left"/>
            </w:pPr>
            <w:r>
              <w:t xml:space="preserve">11000</w:t>
            </w:r>
          </w:p>
        </w:tc>
      </w:tr>
      <w:tr>
        <w:tc>
          <w:tcPr/>
          <w:p>
            <w:pPr>
              <w:pStyle w:val="Compact"/>
              <w:jc w:val="left"/>
            </w:pPr>
            <w:r>
              <w:t xml:space="preserve">9</w:t>
            </w:r>
          </w:p>
        </w:tc>
        <w:tc>
          <w:tcPr/>
          <w:p>
            <w:pPr>
              <w:pStyle w:val="Compact"/>
              <w:jc w:val="left"/>
            </w:pPr>
            <w:r>
              <w:t xml:space="preserve">1000</w:t>
            </w:r>
          </w:p>
        </w:tc>
        <w:tc>
          <w:tcPr/>
          <w:p>
            <w:pPr>
              <w:pStyle w:val="Compact"/>
              <w:jc w:val="left"/>
            </w:pPr>
            <w:r>
              <w:t xml:space="preserve">19</w:t>
            </w:r>
          </w:p>
        </w:tc>
        <w:tc>
          <w:tcPr/>
          <w:p>
            <w:pPr>
              <w:pStyle w:val="Compact"/>
              <w:jc w:val="left"/>
            </w:pPr>
            <w:r>
              <w:t xml:space="preserve">15000</w:t>
            </w:r>
          </w:p>
        </w:tc>
      </w:tr>
      <w:tr>
        <w:tc>
          <w:tcPr/>
          <w:p>
            <w:pPr>
              <w:pStyle w:val="Compact"/>
              <w:jc w:val="left"/>
            </w:pPr>
            <w:r>
              <w:t xml:space="preserve">10</w:t>
            </w:r>
          </w:p>
        </w:tc>
        <w:tc>
          <w:tcPr/>
          <w:p>
            <w:pPr>
              <w:pStyle w:val="Compact"/>
              <w:jc w:val="left"/>
            </w:pPr>
            <w:r>
              <w:t xml:space="preserve">1200</w:t>
            </w:r>
          </w:p>
        </w:tc>
        <w:tc>
          <w:tcPr/>
          <w:p>
            <w:pPr>
              <w:pStyle w:val="Compact"/>
              <w:jc w:val="left"/>
            </w:pPr>
            <w:r>
              <w:t xml:space="preserve">20</w:t>
            </w:r>
          </w:p>
        </w:tc>
        <w:tc>
          <w:tcPr/>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40000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60000</w:t>
            </w:r>
          </w:p>
        </w:tc>
      </w:tr>
      <w:tr>
        <w:tc>
          <w:tcPr/>
          <w:p>
            <w:pPr>
              <w:pStyle w:val="Compact"/>
              <w:jc w:val="left"/>
            </w:pPr>
            <w:r>
              <w:t xml:space="preserve">3</w:t>
            </w:r>
          </w:p>
        </w:tc>
        <w:tc>
          <w:tcPr/>
          <w:p>
            <w:pPr>
              <w:pStyle w:val="Compact"/>
              <w:jc w:val="left"/>
            </w:pPr>
            <w:r>
              <w:t xml:space="preserve">500</w:t>
            </w:r>
          </w:p>
        </w:tc>
        <w:tc>
          <w:tcPr/>
          <w:p>
            <w:pPr>
              <w:pStyle w:val="Compact"/>
              <w:jc w:val="left"/>
            </w:pPr>
            <w:r>
              <w:t xml:space="preserve">13</w:t>
            </w:r>
          </w:p>
        </w:tc>
        <w:tc>
          <w:tcPr/>
          <w:p>
            <w:pPr>
              <w:pStyle w:val="Compact"/>
              <w:jc w:val="left"/>
            </w:pPr>
            <w:r>
              <w:t xml:space="preserve">90000</w:t>
            </w:r>
          </w:p>
        </w:tc>
      </w:tr>
      <w:tr>
        <w:tc>
          <w:tcPr/>
          <w:p>
            <w:pPr>
              <w:pStyle w:val="Compact"/>
              <w:jc w:val="left"/>
            </w:pPr>
            <w:r>
              <w:t xml:space="preserve">4</w:t>
            </w:r>
          </w:p>
        </w:tc>
        <w:tc>
          <w:tcPr/>
          <w:p>
            <w:pPr>
              <w:pStyle w:val="Compact"/>
              <w:jc w:val="left"/>
            </w:pPr>
            <w:r>
              <w:t xml:space="preserve">1000</w:t>
            </w:r>
          </w:p>
        </w:tc>
        <w:tc>
          <w:tcPr/>
          <w:p>
            <w:pPr>
              <w:pStyle w:val="Compact"/>
              <w:jc w:val="left"/>
            </w:pPr>
            <w:r>
              <w:t xml:space="preserve">14</w:t>
            </w:r>
          </w:p>
        </w:tc>
        <w:tc>
          <w:tcPr/>
          <w:p>
            <w:pPr>
              <w:pStyle w:val="Compact"/>
              <w:jc w:val="left"/>
            </w:pPr>
            <w:r>
              <w:t xml:space="preserve">120000</w:t>
            </w:r>
          </w:p>
        </w:tc>
      </w:tr>
      <w:tr>
        <w:tc>
          <w:tcPr/>
          <w:p>
            <w:pPr>
              <w:pStyle w:val="Compact"/>
              <w:jc w:val="left"/>
            </w:pPr>
            <w:r>
              <w:t xml:space="preserve">5</w:t>
            </w:r>
          </w:p>
        </w:tc>
        <w:tc>
          <w:tcPr/>
          <w:p>
            <w:pPr>
              <w:pStyle w:val="Compact"/>
              <w:jc w:val="left"/>
            </w:pPr>
            <w:r>
              <w:t xml:space="preserve">2000</w:t>
            </w:r>
          </w:p>
        </w:tc>
        <w:tc>
          <w:tcPr/>
          <w:p>
            <w:pPr>
              <w:pStyle w:val="Compact"/>
              <w:jc w:val="left"/>
            </w:pPr>
            <w:r>
              <w:t xml:space="preserve">15</w:t>
            </w:r>
          </w:p>
        </w:tc>
        <w:tc>
          <w:tcPr/>
          <w:p>
            <w:pPr>
              <w:pStyle w:val="Compact"/>
              <w:jc w:val="left"/>
            </w:pPr>
            <w:r>
              <w:t xml:space="preserve">150000</w:t>
            </w:r>
          </w:p>
        </w:tc>
      </w:tr>
      <w:tr>
        <w:tc>
          <w:tcPr/>
          <w:p>
            <w:pPr>
              <w:pStyle w:val="Compact"/>
              <w:jc w:val="left"/>
            </w:pPr>
            <w:r>
              <w:t xml:space="preserve">6</w:t>
            </w:r>
          </w:p>
        </w:tc>
        <w:tc>
          <w:tcPr/>
          <w:p>
            <w:pPr>
              <w:pStyle w:val="Compact"/>
              <w:jc w:val="left"/>
            </w:pPr>
            <w:r>
              <w:t xml:space="preserve">3000</w:t>
            </w:r>
          </w:p>
        </w:tc>
        <w:tc>
          <w:tcPr/>
          <w:p>
            <w:pPr>
              <w:pStyle w:val="Compact"/>
              <w:jc w:val="left"/>
            </w:pPr>
            <w:r>
              <w:t xml:space="preserve">16</w:t>
            </w:r>
          </w:p>
        </w:tc>
        <w:tc>
          <w:tcPr/>
          <w:p>
            <w:pPr>
              <w:pStyle w:val="Compact"/>
              <w:jc w:val="left"/>
            </w:pPr>
            <w:r>
              <w:t xml:space="preserve">180000</w:t>
            </w:r>
          </w:p>
        </w:tc>
      </w:tr>
      <w:tr>
        <w:tc>
          <w:tcPr/>
          <w:p>
            <w:pPr>
              <w:pStyle w:val="Compact"/>
              <w:jc w:val="left"/>
            </w:pPr>
            <w:r>
              <w:t xml:space="preserve">7</w:t>
            </w:r>
          </w:p>
        </w:tc>
        <w:tc>
          <w:tcPr/>
          <w:p>
            <w:pPr>
              <w:pStyle w:val="Compact"/>
              <w:jc w:val="left"/>
            </w:pPr>
            <w:r>
              <w:t xml:space="preserve">5000</w:t>
            </w:r>
          </w:p>
        </w:tc>
        <w:tc>
          <w:tcPr/>
          <w:p>
            <w:pPr>
              <w:pStyle w:val="Compact"/>
              <w:jc w:val="left"/>
            </w:pPr>
            <w:r>
              <w:t xml:space="preserve">17</w:t>
            </w:r>
          </w:p>
        </w:tc>
        <w:tc>
          <w:tcPr/>
          <w:p>
            <w:pPr>
              <w:pStyle w:val="Compact"/>
              <w:jc w:val="left"/>
            </w:pPr>
            <w:r>
              <w:t xml:space="preserve">220000</w:t>
            </w:r>
          </w:p>
        </w:tc>
      </w:tr>
      <w:tr>
        <w:tc>
          <w:tcPr/>
          <w:p>
            <w:pPr>
              <w:pStyle w:val="Compact"/>
              <w:jc w:val="left"/>
            </w:pPr>
            <w:r>
              <w:t xml:space="preserve">8</w:t>
            </w:r>
          </w:p>
        </w:tc>
        <w:tc>
          <w:tcPr/>
          <w:p>
            <w:pPr>
              <w:pStyle w:val="Compact"/>
              <w:jc w:val="left"/>
            </w:pPr>
            <w:r>
              <w:t xml:space="preserve">9000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15000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25000</w:t>
            </w:r>
          </w:p>
        </w:tc>
        <w:tc>
          <w:tcPr/>
          <w:p>
            <w:pPr>
              <w:pStyle w:val="Compact"/>
              <w:jc w:val="left"/>
            </w:pPr>
            <w:r>
              <w:t xml:space="preserve">20</w:t>
            </w:r>
          </w:p>
        </w:tc>
        <w:tc>
          <w:tcPr/>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375"/>
    <w:bookmarkStart w:id="1379"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377" name="Picture"/>
            <a:graphic>
              <a:graphicData uri="http://schemas.openxmlformats.org/drawingml/2006/picture">
                <pic:pic>
                  <pic:nvPicPr>
                    <pic:cNvPr descr="immagini/Hoxne_Hoard_1.png" id="1378" name="Picture"/>
                    <pic:cNvPicPr>
                      <a:picLocks noChangeArrowheads="1" noChangeAspect="1"/>
                    </pic:cNvPicPr>
                  </pic:nvPicPr>
                  <pic:blipFill>
                    <a:blip r:embed="rId137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379"/>
    <w:bookmarkEnd w:id="1380"/>
    <w:bookmarkStart w:id="1382" w:name="recitare"/>
    <w:p>
      <w:pPr>
        <w:pStyle w:val="Heading2"/>
      </w:pPr>
      <w:r>
        <w:t xml:space="preserve">Recitare</w:t>
      </w:r>
    </w:p>
    <w:p>
      <w:pPr>
        <w:pStyle w:val="FirstParagraph"/>
      </w:pPr>
      <w:bookmarkStart w:id="1381" w:name="recitare"/>
      <w:bookmarkEnd w:id="138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382"/>
    <w:bookmarkStart w:id="1385"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38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384">
        <w:r>
          <w:rPr>
            <w:rStyle w:val="Hyperlink"/>
          </w:rPr>
          <w:t xml:space="preserve">qui</w:t>
        </w:r>
      </w:hyperlink>
      <w:r>
        <w:t xml:space="preserve"> </w:t>
      </w:r>
      <w:r>
        <w:t xml:space="preserve">per il codice già inserito.</w:t>
      </w:r>
    </w:p>
    <w:bookmarkEnd w:id="1385"/>
    <w:bookmarkStart w:id="1389" w:name="le-avventure-in-obss"/>
    <w:p>
      <w:pPr>
        <w:pStyle w:val="Heading2"/>
      </w:pPr>
      <w:r>
        <w:t xml:space="preserve">Le avventure in OBSS</w:t>
      </w:r>
    </w:p>
    <w:bookmarkStart w:id="1386" w:name="OSR"/>
    <w:bookmarkEnd w:id="1386"/>
    <w:p>
      <w:pPr>
        <w:pStyle w:val="FirstParagraph"/>
      </w:pPr>
      <w:r>
        <w:t xml:space="preserve">Suggerisco la lettura integrale dell’articolo:</w:t>
      </w:r>
      <w:r>
        <w:t xml:space="preserve"> </w:t>
      </w:r>
      <w:hyperlink r:id="rId138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38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bookmarkEnd w:id="1389"/>
    <w:p>
      <w:pPr>
        <w:pStyle w:val="FirstParagraph"/>
      </w:pPr>
      <w:r>
        <w:drawing>
          <wp:inline>
            <wp:extent cx="5334000" cy="7138670"/>
            <wp:effectExtent b="0" l="0" r="0" t="0"/>
            <wp:docPr descr="image" title="" id="1391" name="Picture"/>
            <a:graphic>
              <a:graphicData uri="http://schemas.openxmlformats.org/drawingml/2006/picture">
                <pic:pic>
                  <pic:nvPicPr>
                    <pic:cNvPr descr="immagini/dungeonsample.png" id="1392" name="Picture"/>
                    <pic:cNvPicPr>
                      <a:picLocks noChangeArrowheads="1" noChangeAspect="1"/>
                    </pic:cNvPicPr>
                  </pic:nvPicPr>
                  <pic:blipFill>
                    <a:blip r:embed="rId1390"/>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393"/>
    <w:bookmarkEnd w:id="1394"/>
    <w:bookmarkStart w:id="1429"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395" w:name="creare-oggetti-magici"/>
      <w:bookmarkEnd w:id="139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399"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397" name="Picture"/>
            <a:graphic>
              <a:graphicData uri="http://schemas.openxmlformats.org/drawingml/2006/picture">
                <pic:pic>
                  <pic:nvPicPr>
                    <pic:cNvPr descr="immagini/onering2.png" id="1398" name="Picture"/>
                    <pic:cNvPicPr>
                      <a:picLocks noChangeArrowheads="1" noChangeAspect="1"/>
                    </pic:cNvPicPr>
                  </pic:nvPicPr>
                  <pic:blipFill>
                    <a:blip r:embed="rId139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399"/>
    <w:bookmarkStart w:id="1403"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401" name="Picture"/>
            <a:graphic>
              <a:graphicData uri="http://schemas.openxmlformats.org/drawingml/2006/picture">
                <pic:pic>
                  <pic:nvPicPr>
                    <pic:cNvPr descr="immagini/Rustning_Gustav_Vasa.png" id="1402" name="Picture"/>
                    <pic:cNvPicPr>
                      <a:picLocks noChangeArrowheads="1" noChangeAspect="1"/>
                    </pic:cNvPicPr>
                  </pic:nvPicPr>
                  <pic:blipFill>
                    <a:blip r:embed="rId140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403"/>
    <w:bookmarkStart w:id="1407"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405" name="Picture"/>
            <a:graphic>
              <a:graphicData uri="http://schemas.openxmlformats.org/drawingml/2006/picture">
                <pic:pic>
                  <pic:nvPicPr>
                    <pic:cNvPr descr="immagini/exacaliburfuori.png" id="1406" name="Picture"/>
                    <pic:cNvPicPr>
                      <a:picLocks noChangeArrowheads="1" noChangeAspect="1"/>
                    </pic:cNvPicPr>
                  </pic:nvPicPr>
                  <pic:blipFill>
                    <a:blip r:embed="rId14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407"/>
    <w:bookmarkStart w:id="1411"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409" name="Picture"/>
            <a:graphic>
              <a:graphicData uri="http://schemas.openxmlformats.org/drawingml/2006/picture">
                <pic:pic>
                  <pic:nvPicPr>
                    <pic:cNvPr descr="immagini/wand.png" id="1410" name="Picture"/>
                    <pic:cNvPicPr>
                      <a:picLocks noChangeArrowheads="1" noChangeAspect="1"/>
                    </pic:cNvPicPr>
                  </pic:nvPicPr>
                  <pic:blipFill>
                    <a:blip r:embed="rId14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411"/>
    <w:bookmarkStart w:id="1415"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413" name="Picture"/>
            <a:graphic>
              <a:graphicData uri="http://schemas.openxmlformats.org/drawingml/2006/picture">
                <pic:pic>
                  <pic:nvPicPr>
                    <pic:cNvPr descr="immagini/staff2.png" id="1414" name="Picture"/>
                    <pic:cNvPicPr>
                      <a:picLocks noChangeArrowheads="1" noChangeAspect="1"/>
                    </pic:cNvPicPr>
                  </pic:nvPicPr>
                  <pic:blipFill>
                    <a:blip r:embed="rId141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415"/>
    <w:bookmarkStart w:id="1422"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417" name="Picture"/>
            <a:graphic>
              <a:graphicData uri="http://schemas.openxmlformats.org/drawingml/2006/picture">
                <pic:pic>
                  <pic:nvPicPr>
                    <pic:cNvPr descr="immagini/scroll3.png" id="1418" name="Picture"/>
                    <pic:cNvPicPr>
                      <a:picLocks noChangeArrowheads="1" noChangeAspect="1"/>
                    </pic:cNvPicPr>
                  </pic:nvPicPr>
                  <pic:blipFill>
                    <a:blip r:embed="rId141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420" name="Picture"/>
            <a:graphic>
              <a:graphicData uri="http://schemas.openxmlformats.org/drawingml/2006/picture">
                <pic:pic>
                  <pic:nvPicPr>
                    <pic:cNvPr descr="immagini/potion2.png" id="1421" name="Picture"/>
                    <pic:cNvPicPr>
                      <a:picLocks noChangeArrowheads="1" noChangeAspect="1"/>
                    </pic:cNvPicPr>
                  </pic:nvPicPr>
                  <pic:blipFill>
                    <a:blip r:embed="rId141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422"/>
    <w:bookmarkStart w:id="1423"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Cs/>
          <w:b/>
        </w:rPr>
        <w:t xml:space="preserve">Talento di creazione dell’oggetto richiesto</w:t>
      </w:r>
      <w:r>
        <w:t xml:space="preserve">: Distillare Pozioni.</w:t>
      </w:r>
    </w:p>
    <w:bookmarkEnd w:id="1423"/>
    <w:bookmarkStart w:id="1424"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424"/>
    <w:bookmarkStart w:id="1425"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425"/>
    <w:p>
      <w:pPr>
        <w:pStyle w:val="BodyText"/>
      </w:pPr>
      <w:r>
        <w:drawing>
          <wp:inline>
            <wp:extent cx="1030309" cy="2627290"/>
            <wp:effectExtent b="0" l="0" r="0" t="0"/>
            <wp:docPr descr="image" title="" id="1427" name="Picture"/>
            <a:graphic>
              <a:graphicData uri="http://schemas.openxmlformats.org/drawingml/2006/picture">
                <pic:pic>
                  <pic:nvPicPr>
                    <pic:cNvPr descr="immagini/Rod_of_asclepius.png" id="1428" name="Picture"/>
                    <pic:cNvPicPr>
                      <a:picLocks noChangeArrowheads="1" noChangeAspect="1"/>
                    </pic:cNvPicPr>
                  </pic:nvPicPr>
                  <pic:blipFill>
                    <a:blip r:embed="rId14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bookmarkEnd w:id="1429"/>
    <w:bookmarkStart w:id="1450" w:name="regole-su-oggetti-magici"/>
    <w:p>
      <w:pPr>
        <w:pStyle w:val="Heading1"/>
      </w:pPr>
      <w:r>
        <w:t xml:space="preserve">Regole su Oggetti Magici</w:t>
      </w:r>
    </w:p>
    <w:p>
      <w:pPr>
        <w:pStyle w:val="FirstParagraph"/>
      </w:pPr>
      <w:bookmarkStart w:id="1430" w:name="identificareom"/>
      <w:bookmarkEnd w:id="1430"/>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431" w:name="oggetti-magici"/>
      <w:bookmarkEnd w:id="1431"/>
    </w:p>
    <w:p>
      <w:pPr>
        <w:numPr>
          <w:ilvl w:val="0"/>
          <w:numId w:val="1049"/>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49"/>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Cs/>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Cs/>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432"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432"/>
    <w:bookmarkStart w:id="1433"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433"/>
    <w:bookmarkStart w:id="1434"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434"/>
    <w:bookmarkStart w:id="1436" w:name="oggetti-magici-sul-corpo"/>
    <w:p>
      <w:pPr>
        <w:pStyle w:val="Heading2"/>
      </w:pPr>
      <w:r>
        <w:t xml:space="preserve">Oggetti Magici sul Corpo</w:t>
      </w:r>
    </w:p>
    <w:p>
      <w:pPr>
        <w:pStyle w:val="FirstParagraph"/>
      </w:pPr>
      <w:bookmarkStart w:id="1435" w:name="oggetti-magici-sul-corpo"/>
      <w:bookmarkEnd w:id="14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436"/>
    <w:bookmarkStart w:id="1438" w:name="X8f347e53e35ce46493a06a72a4356c547a94aa9"/>
    <w:p>
      <w:pPr>
        <w:pStyle w:val="Heading2"/>
      </w:pPr>
      <w:r>
        <w:t xml:space="preserve">Tiri Salvezza Contro i Poteri degli Oggetti Magici</w:t>
      </w:r>
    </w:p>
    <w:p>
      <w:pPr>
        <w:pStyle w:val="FirstParagraph"/>
      </w:pPr>
      <w:bookmarkStart w:id="1437" w:name="X8f347e53e35ce46493a06a72a4356c547a94aa9"/>
      <w:bookmarkEnd w:id="14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438"/>
    <w:bookmarkStart w:id="1440" w:name="danneggiare-gli-oggetti-magici"/>
    <w:p>
      <w:pPr>
        <w:pStyle w:val="Heading2"/>
      </w:pPr>
      <w:r>
        <w:t xml:space="preserve">Danneggiare gli Oggetti Magici</w:t>
      </w:r>
    </w:p>
    <w:p>
      <w:pPr>
        <w:pStyle w:val="FirstParagraph"/>
      </w:pPr>
      <w:bookmarkStart w:id="1439" w:name="danneggiare-gli-oggetti-magici"/>
      <w:bookmarkEnd w:id="14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440"/>
    <w:bookmarkStart w:id="1442" w:name="riparare-gli-oggetti-magici"/>
    <w:p>
      <w:pPr>
        <w:pStyle w:val="Heading2"/>
      </w:pPr>
      <w:r>
        <w:t xml:space="preserve">Riparare gli Oggetti Magici</w:t>
      </w:r>
    </w:p>
    <w:p>
      <w:pPr>
        <w:pStyle w:val="FirstParagraph"/>
      </w:pPr>
      <w:bookmarkStart w:id="1441" w:name="riparare-gli-oggetti-magici"/>
      <w:bookmarkEnd w:id="1441"/>
    </w:p>
    <w:p>
      <w:pPr>
        <w:pStyle w:val="BodyText"/>
      </w:pPr>
      <w:r>
        <w:t xml:space="preserve">Per riparare un oggetto magico occorrono materiali e tempo, pari alla metà del tempo e del costo per crearlo.</w:t>
      </w:r>
    </w:p>
    <w:bookmarkEnd w:id="1442"/>
    <w:bookmarkStart w:id="1444" w:name="cariche-dosi-e-usi-multipli"/>
    <w:p>
      <w:pPr>
        <w:pStyle w:val="Heading2"/>
      </w:pPr>
      <w:r>
        <w:t xml:space="preserve">Cariche, Dosi e Usi Multipli</w:t>
      </w:r>
    </w:p>
    <w:p>
      <w:pPr>
        <w:pStyle w:val="FirstParagraph"/>
      </w:pPr>
      <w:bookmarkStart w:id="1443" w:name="cariche-dosi-e-usi-multipli"/>
      <w:bookmarkEnd w:id="14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bookmarkEnd w:id="1444"/>
    <w:bookmarkStart w:id="1449" w:name="acquisire-oggetti-magici"/>
    <w:p>
      <w:pPr>
        <w:pStyle w:val="Heading2"/>
      </w:pPr>
      <w:r>
        <w:t xml:space="preserve">Acquisire Oggetti Magici</w:t>
      </w:r>
    </w:p>
    <w:p>
      <w:pPr>
        <w:pStyle w:val="FirstParagraph"/>
      </w:pPr>
      <w:bookmarkStart w:id="1445" w:name="acquisire-oggetti-magici"/>
      <w:bookmarkEnd w:id="1445"/>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447" name="Picture"/>
            <a:graphic>
              <a:graphicData uri="http://schemas.openxmlformats.org/drawingml/2006/picture">
                <pic:pic>
                  <pic:nvPicPr>
                    <pic:cNvPr descr="immagini/mappaparigi.png" id="1448" name="Picture"/>
                    <pic:cNvPicPr>
                      <a:picLocks noChangeArrowheads="1" noChangeAspect="1"/>
                    </pic:cNvPicPr>
                  </pic:nvPicPr>
                  <pic:blipFill>
                    <a:blip r:embed="rId144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449"/>
    <w:bookmarkEnd w:id="1450"/>
    <w:bookmarkStart w:id="1881"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457"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452" name="Picture"/>
            <a:graphic>
              <a:graphicData uri="http://schemas.openxmlformats.org/drawingml/2006/picture">
                <pic:pic>
                  <pic:nvPicPr>
                    <pic:cNvPr descr="immagini/armatura-med.png" id="1453" name="Picture"/>
                    <pic:cNvPicPr>
                      <a:picLocks noChangeArrowheads="1" noChangeAspect="1"/>
                    </pic:cNvPicPr>
                  </pic:nvPicPr>
                  <pic:blipFill>
                    <a:blip r:embed="rId1451"/>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455" name="Picture"/>
            <a:graphic>
              <a:graphicData uri="http://schemas.openxmlformats.org/drawingml/2006/picture">
                <pic:pic>
                  <pic:nvPicPr>
                    <pic:cNvPr descr="immagini/shield1.png" id="1456" name="Picture"/>
                    <pic:cNvPicPr>
                      <a:picLocks noChangeArrowheads="1" noChangeAspect="1"/>
                    </pic:cNvPicPr>
                  </pic:nvPicPr>
                  <pic:blipFill>
                    <a:blip r:embed="rId1454"/>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457"/>
    <w:bookmarkStart w:id="1458"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c’è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458"/>
    <w:bookmarkStart w:id="1462"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460" name="Picture"/>
            <a:graphic>
              <a:graphicData uri="http://schemas.openxmlformats.org/drawingml/2006/picture">
                <pic:pic>
                  <pic:nvPicPr>
                    <pic:cNvPr descr="immagini/gauntlet.png" id="1461" name="Picture"/>
                    <pic:cNvPicPr>
                      <a:picLocks noChangeArrowheads="1" noChangeAspect="1"/>
                    </pic:cNvPicPr>
                  </pic:nvPicPr>
                  <pic:blipFill>
                    <a:blip r:embed="rId1459"/>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462"/>
    <w:bookmarkStart w:id="1463"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463"/>
    <w:bookmarkStart w:id="1464"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464"/>
    <w:bookmarkStart w:id="1468"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466" name="Picture"/>
            <a:graphic>
              <a:graphicData uri="http://schemas.openxmlformats.org/drawingml/2006/picture">
                <pic:pic>
                  <pic:nvPicPr>
                    <pic:cNvPr descr="immagini/cupdrinking.png" id="1467" name="Picture"/>
                    <pic:cNvPicPr>
                      <a:picLocks noChangeArrowheads="1" noChangeAspect="1"/>
                    </pic:cNvPicPr>
                  </pic:nvPicPr>
                  <pic:blipFill>
                    <a:blip r:embed="rId1465"/>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468"/>
    <w:bookmarkStart w:id="1472"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470" name="Picture"/>
            <a:graphic>
              <a:graphicData uri="http://schemas.openxmlformats.org/drawingml/2006/picture">
                <pic:pic>
                  <pic:nvPicPr>
                    <pic:cNvPr descr="immagini/romanring.png" id="1471" name="Picture"/>
                    <pic:cNvPicPr>
                      <a:picLocks noChangeArrowheads="1" noChangeAspect="1"/>
                    </pic:cNvPicPr>
                  </pic:nvPicPr>
                  <pic:blipFill>
                    <a:blip r:embed="rId14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472"/>
    <w:bookmarkStart w:id="1473"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473"/>
    <w:bookmarkStart w:id="1474"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474"/>
    <w:bookmarkStart w:id="1475"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1d12</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Oggetti Magici Vari 5</w:t>
            </w:r>
          </w:p>
        </w:tc>
        <w:tc>
          <w:tcPr/>
          <w:p>
            <w:pPr>
              <w:pStyle w:val="Compact"/>
              <w:jc w:val="left"/>
            </w:pPr>
            <w:r>
              <w:t xml:space="preserve">10-12</w:t>
            </w:r>
          </w:p>
        </w:tc>
      </w:tr>
      <w:tr>
        <w:tc>
          <w:tcPr/>
          <w:p>
            <w:pPr>
              <w:pStyle w:val="Compact"/>
              <w:jc w:val="left"/>
            </w:pPr>
            <w:r>
              <w:t xml:space="preserve">Rari e Leggendari</w:t>
            </w:r>
          </w:p>
        </w:tc>
        <w:tc>
          <w:tcPr/>
          <w:p>
            <w:pPr>
              <w:pStyle w:val="Compact"/>
              <w:jc w:val="left"/>
            </w:pPr>
            <w:r>
              <w:t xml:space="preserve">10</w:t>
            </w:r>
          </w:p>
        </w:tc>
      </w:tr>
    </w:tbl>
    <w:bookmarkEnd w:id="1475"/>
    <w:bookmarkStart w:id="1476"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476"/>
    <w:bookmarkStart w:id="1477"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477"/>
    <w:bookmarkStart w:id="1478"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478"/>
    <w:bookmarkStart w:id="1482"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480" name="Picture"/>
            <a:graphic>
              <a:graphicData uri="http://schemas.openxmlformats.org/drawingml/2006/picture">
                <pic:pic>
                  <pic:nvPicPr>
                    <pic:cNvPr descr="immagini/ancientdrum.png" id="1481" name="Picture"/>
                    <pic:cNvPicPr>
                      <a:picLocks noChangeArrowheads="1" noChangeAspect="1"/>
                    </pic:cNvPicPr>
                  </pic:nvPicPr>
                  <pic:blipFill>
                    <a:blip r:embed="rId1479"/>
                    <a:stretch>
                      <a:fillRect/>
                    </a:stretch>
                  </pic:blipFill>
                  <pic:spPr bwMode="auto">
                    <a:xfrm>
                      <a:off x="0" y="0"/>
                      <a:ext cx="5334000" cy="3307080"/>
                    </a:xfrm>
                    <a:prstGeom prst="rect">
                      <a:avLst/>
                    </a:prstGeom>
                    <a:noFill/>
                    <a:ln w="9525">
                      <a:noFill/>
                      <a:headEnd/>
                      <a:tailEnd/>
                    </a:ln>
                  </pic:spPr>
                </pic:pic>
              </a:graphicData>
            </a:graphic>
          </wp:inline>
        </w:drawing>
      </w:r>
    </w:p>
    <w:bookmarkEnd w:id="1482"/>
    <w:bookmarkStart w:id="1486"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484" name="Picture"/>
            <a:graphic>
              <a:graphicData uri="http://schemas.openxmlformats.org/drawingml/2006/picture">
                <pic:pic>
                  <pic:nvPicPr>
                    <pic:cNvPr descr="immagini/ancientbraziers2.png" id="1485" name="Picture"/>
                    <pic:cNvPicPr>
                      <a:picLocks noChangeArrowheads="1" noChangeAspect="1"/>
                    </pic:cNvPicPr>
                  </pic:nvPicPr>
                  <pic:blipFill>
                    <a:blip r:embed="rId1483"/>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w:t>
      </w:r>
    </w:p>
    <w:bookmarkEnd w:id="1486"/>
    <w:bookmarkStart w:id="1648"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543"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487"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487"/>
    <w:bookmarkStart w:id="1488"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488"/>
    <w:bookmarkStart w:id="1489"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489"/>
    <w:bookmarkStart w:id="1490"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490"/>
    <w:bookmarkStart w:id="1491"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491"/>
    <w:bookmarkStart w:id="1492"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492"/>
    <w:bookmarkStart w:id="1493"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493"/>
    <w:bookmarkStart w:id="1494"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494"/>
    <w:bookmarkStart w:id="1495"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495"/>
    <w:bookmarkStart w:id="1496"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496"/>
    <w:bookmarkStart w:id="1497"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Cs/>
          <w:b/>
        </w:rPr>
        <w:t xml:space="preserve">Dettagli</w:t>
      </w:r>
      <w:r>
        <w:t xml:space="preserve">: Aura Ammaliamento debole; Requisiti di Creare Oggetti Magici, Eroismo, Paura; Costo +3000 mo.</w:t>
      </w:r>
    </w:p>
    <w:bookmarkEnd w:id="1497"/>
    <w:bookmarkStart w:id="1498"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498"/>
    <w:bookmarkStart w:id="1499" w:name="crudele"/>
    <w:p>
      <w:pPr>
        <w:pStyle w:val="Heading3"/>
      </w:pPr>
      <w:r>
        <w:t xml:space="preserve">Crudele</w:t>
      </w:r>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499"/>
    <w:bookmarkStart w:id="1500"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500"/>
    <w:bookmarkStart w:id="1501"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501"/>
    <w:bookmarkStart w:id="1502"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502"/>
    <w:bookmarkStart w:id="1503"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503"/>
    <w:bookmarkStart w:id="1504"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504"/>
    <w:bookmarkStart w:id="1505"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505"/>
    <w:bookmarkStart w:id="1506"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506"/>
    <w:bookmarkStart w:id="1507"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507"/>
    <w:bookmarkStart w:id="1508"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508"/>
    <w:bookmarkStart w:id="1509"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509"/>
    <w:bookmarkStart w:id="1510"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510"/>
    <w:bookmarkStart w:id="1511"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511"/>
    <w:bookmarkStart w:id="1512"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512"/>
    <w:bookmarkStart w:id="151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513"/>
    <w:bookmarkStart w:id="151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514"/>
    <w:bookmarkStart w:id="151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515"/>
    <w:bookmarkStart w:id="151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516"/>
    <w:bookmarkStart w:id="151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517"/>
    <w:bookmarkStart w:id="151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518"/>
    <w:bookmarkStart w:id="1519"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519"/>
    <w:bookmarkStart w:id="1520"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520"/>
    <w:bookmarkStart w:id="1521"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521"/>
    <w:bookmarkStart w:id="1522"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522"/>
    <w:bookmarkStart w:id="1523"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523"/>
    <w:bookmarkStart w:id="1524"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524"/>
    <w:bookmarkStart w:id="1525"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525"/>
    <w:bookmarkStart w:id="1526"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526"/>
    <w:bookmarkStart w:id="1527"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527"/>
    <w:bookmarkStart w:id="1528"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528"/>
    <w:bookmarkStart w:id="1529"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529"/>
    <w:bookmarkStart w:id="153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530"/>
    <w:bookmarkStart w:id="153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531"/>
    <w:bookmarkStart w:id="1532"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532"/>
    <w:bookmarkStart w:id="153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533"/>
    <w:bookmarkStart w:id="1534"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534"/>
    <w:bookmarkStart w:id="1535"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535"/>
    <w:bookmarkStart w:id="1536"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536"/>
    <w:bookmarkStart w:id="1537"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537"/>
    <w:bookmarkStart w:id="1538"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538"/>
    <w:bookmarkStart w:id="1539"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539"/>
    <w:bookmarkStart w:id="1540"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540"/>
    <w:bookmarkStart w:id="1541"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541"/>
    <w:bookmarkStart w:id="1542"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542"/>
    <w:bookmarkEnd w:id="1543"/>
    <w:bookmarkStart w:id="1582"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544"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544"/>
    <w:bookmarkStart w:id="154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545"/>
    <w:bookmarkStart w:id="1546"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546"/>
    <w:bookmarkStart w:id="1547"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547"/>
    <w:bookmarkStart w:id="154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548"/>
    <w:bookmarkStart w:id="154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549"/>
    <w:bookmarkStart w:id="155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550"/>
    <w:bookmarkStart w:id="1551" w:name="bilanciata"/>
    <w:p>
      <w:pPr>
        <w:pStyle w:val="Heading3"/>
      </w:pPr>
      <w:r>
        <w:t xml:space="preserve">Bilanciata</w:t>
      </w:r>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551"/>
    <w:bookmarkStart w:id="1552"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552"/>
    <w:bookmarkStart w:id="1553"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553"/>
    <w:bookmarkStart w:id="1554"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554"/>
    <w:bookmarkStart w:id="155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555"/>
    <w:bookmarkStart w:id="155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556"/>
    <w:bookmarkStart w:id="1557"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557"/>
    <w:bookmarkStart w:id="1558"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558"/>
    <w:bookmarkStart w:id="1559"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559"/>
    <w:bookmarkStart w:id="1560"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560"/>
    <w:bookmarkStart w:id="1561"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561"/>
    <w:bookmarkStart w:id="1562"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562"/>
    <w:bookmarkStart w:id="1563"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563"/>
    <w:bookmarkStart w:id="1564"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564"/>
    <w:bookmarkStart w:id="1565"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565"/>
    <w:bookmarkStart w:id="1566"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566"/>
    <w:bookmarkStart w:id="1567"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bookmarkEnd w:id="1567"/>
    <w:bookmarkStart w:id="1568"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568"/>
    <w:bookmarkStart w:id="1569"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569"/>
    <w:bookmarkStart w:id="1570"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570"/>
    <w:bookmarkStart w:id="1571"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571"/>
    <w:bookmarkStart w:id="1572"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572"/>
    <w:bookmarkStart w:id="1573"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573"/>
    <w:bookmarkStart w:id="1574"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574"/>
    <w:bookmarkStart w:id="1575"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575"/>
    <w:bookmarkStart w:id="1576"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576"/>
    <w:bookmarkStart w:id="1577"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577"/>
    <w:bookmarkStart w:id="1578"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578"/>
    <w:bookmarkStart w:id="1579"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579"/>
    <w:bookmarkStart w:id="1580"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580"/>
    <w:bookmarkStart w:id="1581"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581"/>
    <w:bookmarkEnd w:id="1582"/>
    <w:bookmarkStart w:id="1611" w:name="amuleti-collane-e-gioielli-1"/>
    <w:p>
      <w:pPr>
        <w:pStyle w:val="Heading2"/>
      </w:pPr>
      <w:r>
        <w:t xml:space="preserve">Amuleti, Collane e Gioielli</w:t>
      </w:r>
    </w:p>
    <w:bookmarkStart w:id="1583"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583"/>
    <w:bookmarkStart w:id="1584"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584"/>
    <w:bookmarkStart w:id="1585"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585"/>
    <w:bookmarkStart w:id="1586"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586"/>
    <w:bookmarkStart w:id="1587"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587"/>
    <w:bookmarkStart w:id="1588"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588"/>
    <w:bookmarkStart w:id="1589"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589"/>
    <w:bookmarkStart w:id="1590"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590"/>
    <w:bookmarkStart w:id="1591"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591"/>
    <w:bookmarkStart w:id="1592"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592"/>
    <w:bookmarkStart w:id="1593"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593"/>
    <w:bookmarkStart w:id="1594"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594"/>
    <w:bookmarkStart w:id="1595"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595"/>
    <w:bookmarkStart w:id="1596"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596"/>
    <w:bookmarkStart w:id="1597"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597"/>
    <w:bookmarkStart w:id="1598"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598"/>
    <w:bookmarkStart w:id="1599"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599"/>
    <w:bookmarkStart w:id="1600"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600"/>
    <w:bookmarkStart w:id="1601"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601"/>
    <w:bookmarkStart w:id="1602"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602"/>
    <w:bookmarkStart w:id="1603"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603"/>
    <w:bookmarkStart w:id="1604"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bookmarkEnd w:id="1604"/>
    <w:bookmarkStart w:id="1605"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605"/>
    <w:bookmarkStart w:id="1606"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606"/>
    <w:bookmarkStart w:id="1607"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607"/>
    <w:bookmarkStart w:id="1608"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608"/>
    <w:bookmarkStart w:id="1609"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609"/>
    <w:bookmarkStart w:id="1610"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610"/>
    <w:bookmarkEnd w:id="1611"/>
    <w:bookmarkStart w:id="1632" w:name="cinture-elmi-stivali-e-guanti-1"/>
    <w:p>
      <w:pPr>
        <w:pStyle w:val="Heading2"/>
      </w:pPr>
      <w:r>
        <w:t xml:space="preserve">Cinture, Elmi, Stivali e Guanti</w:t>
      </w:r>
    </w:p>
    <w:bookmarkStart w:id="1612"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612"/>
    <w:bookmarkStart w:id="1613"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613"/>
    <w:bookmarkStart w:id="1614"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614"/>
    <w:bookmarkStart w:id="1615"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615"/>
    <w:bookmarkStart w:id="1616"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616"/>
    <w:bookmarkStart w:id="1617"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617"/>
    <w:bookmarkStart w:id="1618"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618"/>
    <w:bookmarkStart w:id="1619"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bookmarkEnd w:id="1619"/>
    <w:bookmarkStart w:id="1620"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620"/>
    <w:bookmarkStart w:id="1621"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621"/>
    <w:bookmarkStart w:id="1622"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622"/>
    <w:bookmarkStart w:id="1623"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623"/>
    <w:bookmarkStart w:id="1624"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624"/>
    <w:bookmarkStart w:id="1625"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625"/>
    <w:bookmarkStart w:id="1626"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626"/>
    <w:bookmarkStart w:id="1627"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627"/>
    <w:bookmarkStart w:id="1628"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628"/>
    <w:bookmarkStart w:id="1629"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629"/>
    <w:bookmarkStart w:id="1630"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630"/>
    <w:bookmarkStart w:id="1631"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631"/>
    <w:bookmarkEnd w:id="1632"/>
    <w:bookmarkStart w:id="1647" w:name="bacchette-verghe-e-bastoni"/>
    <w:p>
      <w:pPr>
        <w:pStyle w:val="Heading2"/>
      </w:pPr>
      <w:r>
        <w:t xml:space="preserve">Bacchette, Verghe e Bastoni</w:t>
      </w:r>
    </w:p>
    <w:bookmarkStart w:id="1633"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633"/>
    <w:bookmarkStart w:id="1634"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634"/>
    <w:bookmarkStart w:id="1635"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635"/>
    <w:bookmarkStart w:id="1636"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636"/>
    <w:bookmarkStart w:id="1637"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637"/>
    <w:bookmarkStart w:id="1638"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638"/>
    <w:bookmarkStart w:id="1639"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639"/>
    <w:bookmarkStart w:id="1640"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640"/>
    <w:bookmarkStart w:id="1641"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641"/>
    <w:bookmarkStart w:id="1642"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642"/>
    <w:bookmarkStart w:id="1643"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643"/>
    <w:bookmarkStart w:id="1644"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644"/>
    <w:bookmarkStart w:id="1645"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645"/>
    <w:bookmarkStart w:id="1646"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646"/>
    <w:bookmarkEnd w:id="1647"/>
    <w:bookmarkEnd w:id="1648"/>
    <w:p>
      <w:pPr>
        <w:pStyle w:val="BodyText"/>
      </w:pPr>
      <w:r>
        <w:drawing>
          <wp:inline>
            <wp:extent cx="5334000" cy="5334000"/>
            <wp:effectExtent b="0" l="0" r="0" t="0"/>
            <wp:docPr descr="image" title="" id="1650" name="Picture"/>
            <a:graphic>
              <a:graphicData uri="http://schemas.openxmlformats.org/drawingml/2006/picture">
                <pic:pic>
                  <pic:nvPicPr>
                    <pic:cNvPr descr="immagini/bacchette.png" id="1651" name="Picture"/>
                    <pic:cNvPicPr>
                      <a:picLocks noChangeArrowheads="1" noChangeAspect="1"/>
                    </pic:cNvPicPr>
                  </pic:nvPicPr>
                  <pic:blipFill>
                    <a:blip r:embed="rId164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652"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652"/>
    <w:bookmarkStart w:id="1653"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653"/>
    <w:bookmarkStart w:id="1654"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4"/>
    <w:bookmarkStart w:id="1655"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655"/>
    <w:bookmarkStart w:id="1656"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656"/>
    <w:bookmarkStart w:id="1657"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657"/>
    <w:bookmarkStart w:id="1658"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658"/>
    <w:bookmarkStart w:id="1659"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659"/>
    <w:bookmarkStart w:id="1660" w:name="bacchetta-della-fuga-assistita"/>
    <w:p>
      <w:pPr>
        <w:pStyle w:val="Heading3"/>
      </w:pPr>
      <w:r>
        <w:t xml:space="preserve">Bacchetta della Fuga Assistita</w:t>
      </w:r>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bookmarkEnd w:id="1660"/>
    <w:bookmarkStart w:id="1661"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661"/>
    <w:bookmarkStart w:id="1662"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662"/>
    <w:bookmarkStart w:id="1663"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663"/>
    <w:bookmarkStart w:id="1664"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664"/>
    <w:bookmarkStart w:id="1665"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665"/>
    <w:bookmarkStart w:id="1666"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666"/>
    <w:bookmarkStart w:id="1667"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667"/>
    <w:bookmarkStart w:id="1668"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668"/>
    <w:bookmarkStart w:id="1669"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669"/>
    <w:bookmarkStart w:id="1670"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670"/>
    <w:bookmarkStart w:id="1671"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671"/>
    <w:bookmarkStart w:id="1672"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672"/>
    <w:bookmarkStart w:id="1673"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673"/>
    <w:bookmarkStart w:id="1674"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674"/>
    <w:bookmarkStart w:id="1675"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675"/>
    <w:bookmarkStart w:id="1676"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676"/>
    <w:bookmarkStart w:id="1677"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677"/>
    <w:bookmarkStart w:id="1678"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678"/>
    <w:bookmarkStart w:id="1679"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679"/>
    <w:bookmarkStart w:id="1680"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680"/>
    <w:bookmarkStart w:id="1681"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681"/>
    <w:bookmarkStart w:id="1682"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682"/>
    <w:bookmarkStart w:id="1717" w:name="pozioni---olii"/>
    <w:p>
      <w:pPr>
        <w:pStyle w:val="Heading2"/>
      </w:pPr>
      <w:r>
        <w:t xml:space="preserve">Pozioni - Olii</w:t>
      </w:r>
    </w:p>
    <w:bookmarkStart w:id="1683"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683"/>
    <w:bookmarkStart w:id="1684"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684"/>
    <w:bookmarkStart w:id="1685"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685"/>
    <w:bookmarkStart w:id="1686"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686"/>
    <w:bookmarkStart w:id="1687"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687"/>
    <w:bookmarkStart w:id="1688"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688"/>
    <w:bookmarkStart w:id="1689"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689"/>
    <w:bookmarkStart w:id="1690"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690"/>
    <w:bookmarkStart w:id="1691"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691"/>
    <w:bookmarkStart w:id="1692"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692"/>
    <w:bookmarkStart w:id="1693"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693"/>
    <w:bookmarkStart w:id="1694"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694"/>
    <w:bookmarkStart w:id="1695"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695"/>
    <w:bookmarkStart w:id="1696"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bookmarkEnd w:id="1696"/>
    <w:bookmarkStart w:id="1697"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bookmarkEnd w:id="1697"/>
    <w:bookmarkStart w:id="1698"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698"/>
    <w:bookmarkStart w:id="1699"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699"/>
    <w:bookmarkStart w:id="1700"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700"/>
    <w:bookmarkStart w:id="1701"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701"/>
    <w:bookmarkStart w:id="1702"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702"/>
    <w:bookmarkStart w:id="1703"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703"/>
    <w:bookmarkStart w:id="1704"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704"/>
    <w:bookmarkStart w:id="1705"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705"/>
    <w:bookmarkStart w:id="1706"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706"/>
    <w:bookmarkStart w:id="1707"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707"/>
    <w:bookmarkStart w:id="1708"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708"/>
    <w:bookmarkStart w:id="1709"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709"/>
    <w:bookmarkStart w:id="1710"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710"/>
    <w:bookmarkStart w:id="1711"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711"/>
    <w:bookmarkStart w:id="1712"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712"/>
    <w:bookmarkStart w:id="1713"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713"/>
    <w:bookmarkStart w:id="1714"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714"/>
    <w:bookmarkStart w:id="1715"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715"/>
    <w:bookmarkStart w:id="1716"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716"/>
    <w:bookmarkEnd w:id="1717"/>
    <w:bookmarkStart w:id="1747" w:name="anelli-1"/>
    <w:p>
      <w:pPr>
        <w:pStyle w:val="Heading2"/>
      </w:pPr>
      <w:r>
        <w:t xml:space="preserve">Anelli</w:t>
      </w:r>
    </w:p>
    <w:bookmarkStart w:id="1718"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718"/>
    <w:bookmarkStart w:id="1719"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719"/>
    <w:bookmarkStart w:id="1720"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720"/>
    <w:bookmarkStart w:id="1721"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721"/>
    <w:bookmarkStart w:id="1722"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722"/>
    <w:bookmarkStart w:id="1723"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723"/>
    <w:bookmarkStart w:id="1724"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4"/>
    <w:bookmarkStart w:id="1725"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5"/>
    <w:bookmarkStart w:id="1726"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726"/>
    <w:bookmarkStart w:id="1727"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727"/>
    <w:bookmarkStart w:id="1728"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728"/>
    <w:bookmarkStart w:id="1729"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729"/>
    <w:bookmarkStart w:id="1730"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730"/>
    <w:bookmarkStart w:id="1731" w:name="anello-di-elusione"/>
    <w:p>
      <w:pPr>
        <w:pStyle w:val="Heading3"/>
      </w:pPr>
      <w:r>
        <w:t xml:space="preserve">Anello di Elusione</w:t>
      </w:r>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bookmarkEnd w:id="1731"/>
    <w:bookmarkStart w:id="1732"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732"/>
    <w:bookmarkStart w:id="1733"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733"/>
    <w:bookmarkStart w:id="1734"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734"/>
    <w:bookmarkStart w:id="1735"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735"/>
    <w:bookmarkStart w:id="1736"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736"/>
    <w:bookmarkStart w:id="1737" w:name="anello-del-nuoto"/>
    <w:p>
      <w:pPr>
        <w:pStyle w:val="Heading3"/>
      </w:pPr>
      <w:r>
        <w:t xml:space="preserve">Anello del Nuoto</w:t>
      </w:r>
    </w:p>
    <w:p>
      <w:pPr>
        <w:pStyle w:val="FirstParagraph"/>
      </w:pPr>
      <w:r>
        <w:t xml:space="preserve">3000 mo, non comune, mentre indossi questo anello, hai velocità di nuoto 12 metri.</w:t>
      </w:r>
    </w:p>
    <w:bookmarkEnd w:id="1737"/>
    <w:bookmarkStart w:id="1738"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738"/>
    <w:bookmarkStart w:id="1739"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739"/>
    <w:bookmarkStart w:id="1740"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740"/>
    <w:bookmarkStart w:id="1741"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741"/>
    <w:bookmarkStart w:id="1742"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742"/>
    <w:bookmarkStart w:id="1743"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743"/>
    <w:bookmarkStart w:id="1744"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744"/>
    <w:bookmarkStart w:id="1745"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745"/>
    <w:bookmarkStart w:id="1746"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746"/>
    <w:bookmarkEnd w:id="1747"/>
    <w:bookmarkStart w:id="1770" w:name="cappelli-mantelli-occhiali-tuniche-1"/>
    <w:p>
      <w:pPr>
        <w:pStyle w:val="Heading2"/>
      </w:pPr>
      <w:r>
        <w:t xml:space="preserve">Cappelli, Mantelli, Occhiali, Tuniche</w:t>
      </w:r>
    </w:p>
    <w:bookmarkStart w:id="1748"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748"/>
    <w:bookmarkStart w:id="1749"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749"/>
    <w:bookmarkStart w:id="1750"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750"/>
    <w:bookmarkStart w:id="1751"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751"/>
    <w:bookmarkStart w:id="1752"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752"/>
    <w:bookmarkStart w:id="1753"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753"/>
    <w:bookmarkStart w:id="1754"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754"/>
    <w:bookmarkStart w:id="1755"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755"/>
    <w:bookmarkStart w:id="1756"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756"/>
    <w:bookmarkStart w:id="1757"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757"/>
    <w:bookmarkStart w:id="1758"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758"/>
    <w:bookmarkStart w:id="1759"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759"/>
    <w:bookmarkStart w:id="1760"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760"/>
    <w:bookmarkStart w:id="1761"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761"/>
    <w:bookmarkStart w:id="1762"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762"/>
    <w:bookmarkStart w:id="1763"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763"/>
    <w:bookmarkStart w:id="1764"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764"/>
    <w:bookmarkStart w:id="1765"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765"/>
    <w:bookmarkStart w:id="1766"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766"/>
    <w:bookmarkStart w:id="1767"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767"/>
    <w:bookmarkStart w:id="1768"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768"/>
    <w:bookmarkStart w:id="1769"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769"/>
    <w:bookmarkEnd w:id="177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771"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771"/>
    <w:bookmarkStart w:id="1779" w:name="manuali-tomi-libri"/>
    <w:p>
      <w:pPr>
        <w:pStyle w:val="Heading2"/>
      </w:pPr>
      <w:r>
        <w:t xml:space="preserve">Manuali, Tomi, Libri</w:t>
      </w:r>
    </w:p>
    <w:bookmarkStart w:id="1772"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772"/>
    <w:bookmarkStart w:id="1773"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773"/>
    <w:bookmarkStart w:id="1774"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774"/>
    <w:bookmarkStart w:id="1775"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775"/>
    <w:bookmarkStart w:id="1776"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776"/>
    <w:bookmarkStart w:id="1777"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777"/>
    <w:bookmarkStart w:id="1778"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778"/>
    <w:bookmarkEnd w:id="1779"/>
    <w:bookmarkStart w:id="1798" w:name="oggetti-magici-vari-5"/>
    <w:p>
      <w:pPr>
        <w:pStyle w:val="Heading2"/>
      </w:pPr>
      <w:r>
        <w:t xml:space="preserve">Oggetti Magici Vari</w:t>
      </w:r>
    </w:p>
    <w:bookmarkStart w:id="1780"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780"/>
    <w:bookmarkStart w:id="1781"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781"/>
    <w:bookmarkStart w:id="1782"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782"/>
    <w:bookmarkStart w:id="1783"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783"/>
    <w:bookmarkStart w:id="1784"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784"/>
    <w:bookmarkStart w:id="1785"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785"/>
    <w:bookmarkStart w:id="1786"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786"/>
    <w:bookmarkStart w:id="1787"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787"/>
    <w:bookmarkStart w:id="1788"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788"/>
    <w:bookmarkStart w:id="1789"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789"/>
    <w:bookmarkStart w:id="1790"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790"/>
    <w:bookmarkStart w:id="1791"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791"/>
    <w:bookmarkStart w:id="1792"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792"/>
    <w:bookmarkStart w:id="1793"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793"/>
    <w:bookmarkStart w:id="1794"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794"/>
    <w:bookmarkStart w:id="1795"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795"/>
    <w:bookmarkStart w:id="1796"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796"/>
    <w:bookmarkStart w:id="1797"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797"/>
    <w:bookmarkEnd w:id="1798"/>
    <w:p>
      <w:pPr>
        <w:pStyle w:val="BodyText"/>
      </w:pPr>
      <w:r>
        <w:drawing>
          <wp:inline>
            <wp:extent cx="5334000" cy="5334000"/>
            <wp:effectExtent b="0" l="0" r="0" t="0"/>
            <wp:docPr descr="image" title="" id="1800" name="Picture"/>
            <a:graphic>
              <a:graphicData uri="http://schemas.openxmlformats.org/drawingml/2006/picture">
                <pic:pic>
                  <pic:nvPicPr>
                    <pic:cNvPr descr="immagini/borsetta.png" id="1801" name="Picture"/>
                    <pic:cNvPicPr>
                      <a:picLocks noChangeArrowheads="1" noChangeAspect="1"/>
                    </pic:cNvPicPr>
                  </pic:nvPicPr>
                  <pic:blipFill>
                    <a:blip r:embed="rId1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802"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802"/>
    <w:bookmarkStart w:id="1803"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803"/>
    <w:bookmarkStart w:id="1804"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804"/>
    <w:bookmarkStart w:id="1805"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805"/>
    <w:bookmarkStart w:id="1806"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bookmarkEnd w:id="1806"/>
    <w:bookmarkStart w:id="1807"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807"/>
    <w:bookmarkStart w:id="1808"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08"/>
    <w:bookmarkStart w:id="1809"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809"/>
    <w:bookmarkStart w:id="1810"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810"/>
    <w:bookmarkStart w:id="1811"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811"/>
    <w:bookmarkStart w:id="1812"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812"/>
    <w:bookmarkStart w:id="1813"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813"/>
    <w:bookmarkStart w:id="1814"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814"/>
    <w:bookmarkStart w:id="1815"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815"/>
    <w:bookmarkStart w:id="1816"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816"/>
    <w:bookmarkStart w:id="1817"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817"/>
    <w:bookmarkStart w:id="1818"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818"/>
    <w:bookmarkStart w:id="1819"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819"/>
    <w:bookmarkStart w:id="1820"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820"/>
    <w:bookmarkStart w:id="1821"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821"/>
    <w:bookmarkStart w:id="1822"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822"/>
    <w:bookmarkStart w:id="1823"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823"/>
    <w:bookmarkStart w:id="1824"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824"/>
    <w:bookmarkStart w:id="1825"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825"/>
    <w:bookmarkStart w:id="1826"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826"/>
    <w:bookmarkStart w:id="1827"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827"/>
    <w:bookmarkStart w:id="1828"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828"/>
    <w:bookmarkStart w:id="1829"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829"/>
    <w:bookmarkStart w:id="1830"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830"/>
    <w:p>
      <w:pPr>
        <w:pStyle w:val="BodyText"/>
      </w:pPr>
      <w:r>
        <w:drawing>
          <wp:inline>
            <wp:extent cx="2286000" cy="1230630"/>
            <wp:effectExtent b="0" l="0" r="0" t="0"/>
            <wp:docPr descr="image" title="" id="1832" name="Picture"/>
            <a:graphic>
              <a:graphicData uri="http://schemas.openxmlformats.org/drawingml/2006/picture">
                <pic:pic>
                  <pic:nvPicPr>
                    <pic:cNvPr descr="immagini/Incenso.png" id="1833" name="Picture"/>
                    <pic:cNvPicPr>
                      <a:picLocks noChangeArrowheads="1" noChangeAspect="1"/>
                    </pic:cNvPicPr>
                  </pic:nvPicPr>
                  <pic:blipFill>
                    <a:blip r:embed="rId1831"/>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834"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834"/>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835"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835"/>
    <w:bookmarkStart w:id="1836"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836"/>
    <w:bookmarkStart w:id="1837"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837"/>
    <w:bookmarkStart w:id="1838"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838"/>
    <w:bookmarkStart w:id="1839"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839"/>
    <w:bookmarkStart w:id="1840"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840"/>
    <w:bookmarkStart w:id="1841"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841"/>
    <w:bookmarkStart w:id="1842"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842"/>
    <w:bookmarkStart w:id="1843" w:name="pergamena-contro-la-magia"/>
    <w:p>
      <w:pPr>
        <w:pStyle w:val="Heading3"/>
      </w:pPr>
      <w:r>
        <w:t xml:space="preserve">Pergamena contro la magia</w:t>
      </w:r>
    </w:p>
    <w:p>
      <w:pPr>
        <w:pStyle w:val="FirstParagraph"/>
      </w:pPr>
      <w:r>
        <w:t xml:space="preserve">1500 mo, raro, la pergamena lancia un incantesimo di Campo Anti-Magia.</w:t>
      </w:r>
    </w:p>
    <w:bookmarkEnd w:id="1843"/>
    <w:bookmarkStart w:id="1844"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844"/>
    <w:bookmarkStart w:id="1845"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845"/>
    <w:bookmarkStart w:id="1846"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846"/>
    <w:bookmarkStart w:id="1847"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847"/>
    <w:bookmarkStart w:id="1848"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848"/>
    <w:bookmarkStart w:id="1849"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849"/>
    <w:bookmarkStart w:id="1850"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850"/>
    <w:bookmarkStart w:id="1851"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851"/>
    <w:bookmarkStart w:id="1852"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852"/>
    <w:bookmarkStart w:id="1853"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853"/>
    <w:bookmarkStart w:id="1854"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854"/>
    <w:bookmarkStart w:id="1855"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855"/>
    <w:bookmarkStart w:id="1856"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856"/>
    <w:bookmarkStart w:id="1857"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857"/>
    <w:bookmarkStart w:id="1858"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858"/>
    <w:bookmarkStart w:id="1859"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859"/>
    <w:bookmarkStart w:id="1860"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860"/>
    <w:bookmarkStart w:id="1861"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861"/>
    <w:bookmarkStart w:id="1862"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862"/>
    <w:bookmarkStart w:id="1863"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863"/>
    <w:bookmarkStart w:id="1864"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864"/>
    <w:bookmarkStart w:id="1865"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865"/>
    <w:bookmarkStart w:id="1866"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866"/>
    <w:bookmarkStart w:id="1867"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867"/>
    <w:bookmarkStart w:id="1868"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868"/>
    <w:bookmarkStart w:id="1869"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869"/>
    <w:bookmarkStart w:id="1870"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870"/>
    <w:bookmarkStart w:id="1871"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871"/>
    <w:bookmarkStart w:id="1872"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872"/>
    <w:bookmarkStart w:id="1873"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873"/>
    <w:bookmarkStart w:id="1874"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874"/>
    <w:bookmarkStart w:id="1875"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875"/>
    <w:bookmarkStart w:id="1876"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876"/>
    <w:bookmarkStart w:id="1877"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877"/>
    <w:bookmarkStart w:id="1878"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878"/>
    <w:bookmarkStart w:id="1879"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879"/>
    <w:bookmarkStart w:id="1880"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880"/>
    <w:bookmarkEnd w:id="1881"/>
    <w:bookmarkStart w:id="190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882" w:name="oggetti-maledetti"/>
      <w:bookmarkEnd w:id="1882"/>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883" w:name="oggettimaledettiid"/>
      <w:r>
        <w:t xml:space="preserve">identificati</w:t>
      </w:r>
      <w:bookmarkEnd w:id="1883"/>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885" name="Picture"/>
            <a:graphic>
              <a:graphicData uri="http://schemas.openxmlformats.org/drawingml/2006/picture">
                <pic:pic>
                  <pic:nvPicPr>
                    <pic:cNvPr descr="immagini/vasobasano.png" id="1886" name="Picture"/>
                    <pic:cNvPicPr>
                      <a:picLocks noChangeArrowheads="1" noChangeAspect="1"/>
                    </pic:cNvPicPr>
                  </pic:nvPicPr>
                  <pic:blipFill>
                    <a:blip r:embed="rId188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88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887"/>
    <w:bookmarkStart w:id="189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89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889" name="Picture"/>
            <a:graphic>
              <a:graphicData uri="http://schemas.openxmlformats.org/drawingml/2006/picture">
                <pic:pic>
                  <pic:nvPicPr>
                    <pic:cNvPr descr="immagini/mirror.png" id="1890" name="Picture"/>
                    <pic:cNvPicPr>
                      <a:picLocks noChangeArrowheads="1" noChangeAspect="1"/>
                    </pic:cNvPicPr>
                  </pic:nvPicPr>
                  <pic:blipFill>
                    <a:blip r:embed="rId188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891"/>
    <w:bookmarkStart w:id="189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892"/>
    <w:bookmarkEnd w:id="1893"/>
    <w:bookmarkStart w:id="189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894" w:name="inaffidabile"/>
    <w:p>
      <w:pPr>
        <w:pStyle w:val="Heading3"/>
      </w:pPr>
      <w:r>
        <w:t xml:space="preserve">Inaffidabile</w:t>
      </w:r>
    </w:p>
    <w:p>
      <w:pPr>
        <w:pStyle w:val="FirstParagraph"/>
      </w:pPr>
      <w:r>
        <w:t xml:space="preserve">Ogni volta che l’oggetto viene attivato, c’è una probabilità del 5% che non funzioni.</w:t>
      </w:r>
    </w:p>
    <w:bookmarkEnd w:id="1894"/>
    <w:bookmarkStart w:id="189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895"/>
    <w:bookmarkStart w:id="189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896"/>
    <w:bookmarkEnd w:id="1897"/>
    <w:bookmarkStart w:id="190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899" name="Picture"/>
            <a:graphic>
              <a:graphicData uri="http://schemas.openxmlformats.org/drawingml/2006/picture">
                <pic:pic>
                  <pic:nvPicPr>
                    <pic:cNvPr descr="immagini/donnalemb.png" id="1900" name="Picture"/>
                    <pic:cNvPicPr>
                      <a:picLocks noChangeArrowheads="1" noChangeAspect="1"/>
                    </pic:cNvPicPr>
                  </pic:nvPicPr>
                  <pic:blipFill>
                    <a:blip r:embed="rId189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901"/>
    <w:bookmarkStart w:id="190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90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903"/>
    <w:bookmarkStart w:id="1926"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904" w:name="yeru"/>
      <w:bookmarkEnd w:id="190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90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905"/>
    <w:bookmarkStart w:id="1910" w:name="luoghi-notevoli-di-yeru"/>
    <w:p>
      <w:pPr>
        <w:pStyle w:val="Heading2"/>
      </w:pPr>
      <w:r>
        <w:t xml:space="preserve">Luoghi notevoli di Yeru</w:t>
      </w:r>
    </w:p>
    <w:bookmarkStart w:id="190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906"/>
    <w:bookmarkStart w:id="1907"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907"/>
    <w:bookmarkStart w:id="1908" w:name="il-mare-silente"/>
    <w:p>
      <w:pPr>
        <w:pStyle w:val="Heading3"/>
      </w:pPr>
      <w:r>
        <w:t xml:space="preserve">Il Mare silente</w:t>
      </w:r>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908"/>
    <w:bookmarkStart w:id="1909"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909"/>
    <w:bookmarkEnd w:id="1910"/>
    <w:bookmarkStart w:id="1912"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911" w:name="i-portali"/>
      <w:bookmarkEnd w:id="191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912"/>
    <w:bookmarkStart w:id="1922" w:name="draghi"/>
    <w:p>
      <w:pPr>
        <w:pStyle w:val="Heading2"/>
      </w:pPr>
      <w:r>
        <w:t xml:space="preserve">Draghi</w:t>
      </w:r>
    </w:p>
    <w:p>
      <w:pPr>
        <w:pStyle w:val="FirstParagraph"/>
      </w:pPr>
      <w:bookmarkStart w:id="1913" w:name="draghi"/>
      <w:bookmarkEnd w:id="1913"/>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914"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914"/>
    <w:bookmarkStart w:id="1915"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915"/>
    <w:bookmarkStart w:id="1916"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916"/>
    <w:bookmarkStart w:id="1917"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917"/>
    <w:bookmarkStart w:id="1918"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918"/>
    <w:bookmarkStart w:id="1919"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919"/>
    <w:bookmarkStart w:id="1920"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920"/>
    <w:bookmarkStart w:id="1921"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921"/>
    <w:bookmarkEnd w:id="1922"/>
    <w:bookmarkStart w:id="1924"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923" w:name="il-calendario"/>
      <w:bookmarkEnd w:id="1923"/>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924"/>
    <w:bookmarkStart w:id="1925"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925"/>
    <w:bookmarkEnd w:id="1926"/>
    <w:bookmarkStart w:id="1959"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bookmarkStart w:id="1927"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927"/>
    <w:p>
      <w:pPr>
        <w:pStyle w:val="FirstParagraph"/>
      </w:pPr>
      <w:r>
        <w:drawing>
          <wp:inline>
            <wp:extent cx="5334000" cy="7543164"/>
            <wp:effectExtent b="0" l="0" r="0" t="0"/>
            <wp:docPr descr="image" title="" id="1929" name="Picture"/>
            <a:graphic>
              <a:graphicData uri="http://schemas.openxmlformats.org/drawingml/2006/picture">
                <pic:pic>
                  <pic:nvPicPr>
                    <pic:cNvPr descr="immagini/mappaplanare3.png" id="1930" name="Picture"/>
                    <pic:cNvPicPr>
                      <a:picLocks noChangeArrowheads="1" noChangeAspect="1"/>
                    </pic:cNvPicPr>
                  </pic:nvPicPr>
                  <pic:blipFill>
                    <a:blip r:embed="rId1928"/>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931"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931"/>
    <w:bookmarkStart w:id="1932"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932"/>
    <w:bookmarkStart w:id="1933"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933"/>
    <w:bookmarkStart w:id="1934"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934"/>
    <w:bookmarkStart w:id="1935"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935"/>
    <w:bookmarkStart w:id="1936"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936"/>
    <w:bookmarkStart w:id="1937"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937"/>
    <w:bookmarkStart w:id="1938"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938"/>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939"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939"/>
    <w:bookmarkStart w:id="1940"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940"/>
    <w:bookmarkStart w:id="1941"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941"/>
    <w:bookmarkStart w:id="1942"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942"/>
    <w:bookmarkStart w:id="1943"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943"/>
    <w:bookmarkStart w:id="1944"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944"/>
    <w:bookmarkStart w:id="1945"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è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945"/>
    <w:bookmarkStart w:id="1946"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946"/>
    <w:bookmarkStart w:id="1947"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947"/>
    <w:bookmarkStart w:id="1948"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948"/>
    <w:bookmarkStart w:id="1949"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949"/>
    <w:bookmarkStart w:id="1950"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950"/>
    <w:bookmarkStart w:id="1951"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951"/>
    <w:bookmarkStart w:id="1952"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952"/>
    <w:bookmarkStart w:id="1953"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953"/>
    <w:bookmarkStart w:id="1954"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954"/>
    <w:bookmarkStart w:id="1955"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955"/>
    <w:bookmarkStart w:id="1956"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956"/>
    <w:bookmarkStart w:id="1957"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957"/>
    <w:bookmarkStart w:id="1958"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958"/>
    <w:bookmarkEnd w:id="1959"/>
    <w:bookmarkStart w:id="2042"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961" name="Picture"/>
            <a:graphic>
              <a:graphicData uri="http://schemas.openxmlformats.org/drawingml/2006/picture">
                <pic:pic>
                  <pic:nvPicPr>
                    <pic:cNvPr descr="immagini/sangiorgioedrago.png" id="1962" name="Picture"/>
                    <pic:cNvPicPr>
                      <a:picLocks noChangeArrowheads="1" noChangeAspect="1"/>
                    </pic:cNvPicPr>
                  </pic:nvPicPr>
                  <pic:blipFill>
                    <a:blip r:embed="rId1960"/>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963"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Cs/>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bookmarkEnd w:id="1963"/>
    <w:bookmarkStart w:id="1964"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964"/>
    <w:bookmarkStart w:id="1965"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bookmarkEnd w:id="1965"/>
    <w:p>
      <w:pPr>
        <w:pStyle w:val="BodyText"/>
      </w:pPr>
      <w:r>
        <w:rPr>
          <w:bCs/>
          <w:b/>
        </w:rPr>
        <w:t xml:space="preserve">Tabella: Categorie di Taglia, Quadretti occupati e Portata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c>
          <w:tcPr/>
          <w:p>
            <w:pPr>
              <w:pStyle w:val="Compact"/>
              <w:jc w:val="left"/>
            </w:pPr>
            <w:r>
              <w:rPr>
                <w:bCs/>
                <w:b/>
              </w:rPr>
              <w:t xml:space="preserve">Portata</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c>
          <w:tcPr/>
          <w:p>
            <w:pPr>
              <w:pStyle w:val="Compact"/>
              <w:jc w:val="left"/>
            </w:pPr>
            <w:r>
              <w:t xml:space="preserve">0m</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 Gnomo</w:t>
            </w:r>
          </w:p>
        </w:tc>
        <w:tc>
          <w:tcPr/>
          <w:p>
            <w:pPr>
              <w:pStyle w:val="Compact"/>
              <w:jc w:val="left"/>
            </w:pPr>
            <w:r>
              <w:t xml:space="preserve">0m</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 Umano, Elfo, Nano, Nibali</w:t>
            </w:r>
          </w:p>
        </w:tc>
        <w:tc>
          <w:tcPr/>
          <w:p>
            <w:pPr>
              <w:pStyle w:val="Compact"/>
              <w:jc w:val="left"/>
            </w:pPr>
            <w:r>
              <w:t xml:space="preserve">1m</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c>
          <w:tcPr/>
          <w:p>
            <w:pPr>
              <w:pStyle w:val="Compact"/>
              <w:jc w:val="left"/>
            </w:pPr>
            <w:r>
              <w:t xml:space="preserve">2m</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c>
          <w:tcPr/>
          <w:p>
            <w:pPr>
              <w:pStyle w:val="Compact"/>
              <w:jc w:val="left"/>
            </w:pPr>
            <w:r>
              <w:t xml:space="preserve">3m</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c>
          <w:tcPr/>
          <w:p>
            <w:pPr>
              <w:pStyle w:val="Compact"/>
              <w:jc w:val="left"/>
            </w:pPr>
            <w:r>
              <w:t xml:space="preserve">4m</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 Tarrasque</w:t>
            </w:r>
          </w:p>
        </w:tc>
        <w:tc>
          <w:tcPr/>
          <w:p>
            <w:pPr>
              <w:pStyle w:val="Compact"/>
              <w:jc w:val="left"/>
            </w:pPr>
            <w:r>
              <w:t xml:space="preserve">6m</w:t>
            </w:r>
          </w:p>
        </w:tc>
      </w:tr>
    </w:tbl>
    <w:p>
      <w:pPr>
        <w:pStyle w:val="BodyText"/>
      </w:pPr>
      <w:r>
        <w:t xml:space="preserve">2</w:t>
      </w:r>
    </w:p>
    <w:bookmarkStart w:id="1969"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967" name="Picture"/>
            <a:graphic>
              <a:graphicData uri="http://schemas.openxmlformats.org/drawingml/2006/picture">
                <pic:pic>
                  <pic:nvPicPr>
                    <pic:cNvPr descr="immagini/sanmichelesatana.png" id="1968" name="Picture"/>
                    <pic:cNvPicPr>
                      <a:picLocks noChangeArrowheads="1" noChangeAspect="1"/>
                    </pic:cNvPicPr>
                  </pic:nvPicPr>
                  <pic:blipFill>
                    <a:blip r:embed="rId1966"/>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969"/>
    <w:bookmarkStart w:id="1970"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970"/>
    <w:bookmarkStart w:id="1971" w:name="difesa"/>
    <w:p>
      <w:pPr>
        <w:pStyle w:val="Heading2"/>
      </w:pPr>
      <w:r>
        <w:t xml:space="preserve">Difesa</w:t>
      </w:r>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sottraete alla Difesa il valore dell’armatura e scudo.</w:t>
      </w:r>
    </w:p>
    <w:bookmarkEnd w:id="1971"/>
    <w:bookmarkStart w:id="1972"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972"/>
    <w:bookmarkStart w:id="1973"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bookmarkEnd w:id="1973"/>
    <w:bookmarkStart w:id="1977"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975" name="Picture"/>
            <a:graphic>
              <a:graphicData uri="http://schemas.openxmlformats.org/drawingml/2006/picture">
                <pic:pic>
                  <pic:nvPicPr>
                    <pic:cNvPr descr="immagini/roc.png" id="1976" name="Picture"/>
                    <pic:cNvPicPr>
                      <a:picLocks noChangeArrowheads="1" noChangeAspect="1"/>
                    </pic:cNvPicPr>
                  </pic:nvPicPr>
                  <pic:blipFill>
                    <a:blip r:embed="rId1974"/>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1977"/>
    <w:bookmarkStart w:id="197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978"/>
    <w:bookmarkStart w:id="197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979"/>
    <w:bookmarkStart w:id="198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Cs/>
          <w:b/>
        </w:rPr>
        <w:t xml:space="preserve">Pugno Vuoto</w:t>
      </w:r>
      <w:r>
        <w:t xml:space="preserve"> </w:t>
      </w:r>
      <w:r>
        <w:t xml:space="preserve">si controlla quanto volte si è presa la lista.</w:t>
      </w:r>
    </w:p>
    <w:p>
      <w:pPr>
        <w:pStyle w:val="BodyText"/>
      </w:pPr>
      <w:r>
        <w:rPr>
          <w:bCs/>
          <w:b/>
        </w:rPr>
        <w:t xml:space="preserve">Tabella: Equivalenza Armi Magiche</w:t>
      </w:r>
      <w:bookmarkStart w:id="1980" w:name="equivalenzemagiche"/>
      <w:bookmarkEnd w:id="1980"/>
      <w:bookmarkStart w:id="1981" w:name="equivalenzaarmimagiche"/>
      <w:bookmarkEnd w:id="198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Ferro Freddo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Argento</w:t>
            </w:r>
          </w:p>
        </w:tc>
        <w:tc>
          <w:tcPr/>
          <w:p>
            <w:pPr>
              <w:pStyle w:val="Compact"/>
              <w:jc w:val="left"/>
            </w:pPr>
            <w:r>
              <w:t xml:space="preserve">+1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Adamantio</w:t>
            </w:r>
          </w:p>
        </w:tc>
        <w:tc>
          <w:tcPr/>
          <w:p>
            <w:pPr>
              <w:pStyle w:val="Compact"/>
              <w:jc w:val="left"/>
            </w:pPr>
            <w:r>
              <w:t xml:space="preserve">+2</w:t>
            </w:r>
          </w:p>
        </w:tc>
        <w:tc>
          <w:tcPr/>
          <w:p>
            <w:pPr>
              <w:pStyle w:val="Compact"/>
              <w:jc w:val="left"/>
            </w:pPr>
            <w:r>
              <w:t xml:space="preserve">6</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12</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16</w:t>
            </w:r>
          </w:p>
        </w:tc>
        <w:tc>
          <w:tcPr/>
          <w:p>
            <w:pPr>
              <w:pStyle w:val="Compact"/>
              <w:jc w:val="left"/>
            </w:pPr>
            <w:r>
              <w:t xml:space="preserve">8</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982"/>
    <w:bookmarkStart w:id="199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98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983"/>
    <w:bookmarkStart w:id="198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bookmarkEnd w:id="1984"/>
    <w:bookmarkStart w:id="198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bookmarkEnd w:id="1985"/>
    <w:bookmarkStart w:id="198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987" name="Picture"/>
            <a:graphic>
              <a:graphicData uri="http://schemas.openxmlformats.org/drawingml/2006/picture">
                <pic:pic>
                  <pic:nvPicPr>
                    <pic:cNvPr descr="immagini/ciclope.png" id="1988" name="Picture"/>
                    <pic:cNvPicPr>
                      <a:picLocks noChangeArrowheads="1" noChangeAspect="1"/>
                    </pic:cNvPicPr>
                  </pic:nvPicPr>
                  <pic:blipFill>
                    <a:blip r:embed="rId198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989"/>
    <w:bookmarkEnd w:id="1990"/>
    <w:bookmarkStart w:id="199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991"/>
    <w:bookmarkStart w:id="1992" w:name="telepatia"/>
    <w:p>
      <w:pPr>
        <w:pStyle w:val="Heading2"/>
      </w:pPr>
      <w:r>
        <w:t xml:space="preserve">Telepatia</w:t>
      </w:r>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può inviare o ricevere messaggi telepatici.</w:t>
      </w:r>
    </w:p>
    <w:bookmarkEnd w:id="1992"/>
    <w:bookmarkStart w:id="199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993"/>
    <w:bookmarkStart w:id="199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995" name="Picture"/>
            <a:graphic>
              <a:graphicData uri="http://schemas.openxmlformats.org/drawingml/2006/picture">
                <pic:pic>
                  <pic:nvPicPr>
                    <pic:cNvPr descr="immagini/lich2.png" id="1996" name="Picture"/>
                    <pic:cNvPicPr>
                      <a:picLocks noChangeArrowheads="1" noChangeAspect="1"/>
                    </pic:cNvPicPr>
                  </pic:nvPicPr>
                  <pic:blipFill>
                    <a:blip r:embed="rId19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997"/>
    <w:bookmarkStart w:id="199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bookmarkEnd w:id="1998"/>
    <w:bookmarkStart w:id="199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bookmarkEnd w:id="1999"/>
    <w:bookmarkStart w:id="200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200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2000"/>
    <w:bookmarkStart w:id="200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 anche se porta più di 2 attacchi.</w:t>
      </w:r>
    </w:p>
    <w:bookmarkEnd w:id="2001"/>
    <w:bookmarkStart w:id="200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2003" name="Picture"/>
            <a:graphic>
              <a:graphicData uri="http://schemas.openxmlformats.org/drawingml/2006/picture">
                <pic:pic>
                  <pic:nvPicPr>
                    <pic:cNvPr descr="immagini/polpo.png" id="2004" name="Picture"/>
                    <pic:cNvPicPr>
                      <a:picLocks noChangeArrowheads="1" noChangeAspect="1"/>
                    </pic:cNvPicPr>
                  </pic:nvPicPr>
                  <pic:blipFill>
                    <a:blip r:embed="rId200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2005"/>
    <w:bookmarkStart w:id="200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bookmarkEnd w:id="2006"/>
    <w:bookmarkStart w:id="200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2007"/>
    <w:bookmarkStart w:id="200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2008"/>
    <w:bookmarkEnd w:id="2009"/>
    <w:bookmarkStart w:id="201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2010"/>
    <w:bookmarkStart w:id="2014" w:name="azioni-aggiuntive"/>
    <w:p>
      <w:pPr>
        <w:pStyle w:val="Heading2"/>
      </w:pPr>
      <w:r>
        <w:t xml:space="preserve">Azioni Aggiuntive</w:t>
      </w:r>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bookmarkStart w:id="201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bookmarkEnd w:id="2011"/>
    <w:bookmarkStart w:id="201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bookmarkEnd w:id="2012"/>
    <w:bookmarkStart w:id="2013"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2013"/>
    <w:bookmarkEnd w:id="2014"/>
    <w:bookmarkStart w:id="2039"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2015"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arma non magica</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 arma +2</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arma magica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arma non magica</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2015"/>
    <w:bookmarkStart w:id="2016"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Azione di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+2</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r>
        <w:t xml:space="preserve"> </w:t>
      </w:r>
      <w:r>
        <w:t xml:space="preserve">o</w:t>
      </w:r>
      <w:r>
        <w:t xml:space="preserve"> </w:t>
      </w: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2016"/>
    <w:bookmarkStart w:id="201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arma non magica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o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2017" w:name="diavolodellafossa"/>
      <w:bookmarkEnd w:id="2017"/>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di armi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armi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arma non magica o che non sia argentata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2018"/>
    <w:bookmarkStart w:id="201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2019"/>
    <w:bookmarkStart w:id="2022"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2020"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da botta.</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2020"/>
    <w:bookmarkStart w:id="2021"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armi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è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2021"/>
    <w:bookmarkEnd w:id="2022"/>
    <w:bookmarkStart w:id="2023"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armi che non siano magiche</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arma non magica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2023"/>
    <w:bookmarkStart w:id="2024"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2024"/>
    <w:bookmarkStart w:id="2025"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2025"/>
    <w:bookmarkStart w:id="2026"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2026"/>
    <w:bookmarkStart w:id="2027"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arma non magica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2027"/>
    <w:bookmarkStart w:id="2028"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arma non magica o che non sia argentata</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arma non magica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2028"/>
    <w:bookmarkStart w:id="2029"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2029"/>
    <w:bookmarkStart w:id="2030"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arma non magica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2030"/>
    <w:bookmarkStart w:id="2031"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2031"/>
    <w:bookmarkStart w:id="2032"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2032"/>
    <w:bookmarkStart w:id="2033"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2033"/>
    <w:bookmarkStart w:id="2034"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arma non magica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2034"/>
    <w:bookmarkStart w:id="2035"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arma non magica</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Colossale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arma non magica</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effetto non faccia piacere alla Topi</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arma non magica</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2035"/>
    <w:bookmarkStart w:id="2036"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arma non magica</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arma non magica</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arma non magica o che non sia argentata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arma non magica o che non sia argentata</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armi non magiche o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2036"/>
    <w:bookmarkStart w:id="2037"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2037"/>
    <w:bookmarkStart w:id="2038"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2038"/>
    <w:bookmarkEnd w:id="2039"/>
    <w:bookmarkStart w:id="2040"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2040"/>
    <w:bookmarkStart w:id="2041"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2041"/>
    <w:bookmarkEnd w:id="2042"/>
    <w:bookmarkStart w:id="2051"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2043" w:name="condizioni"/>
      <w:bookmarkEnd w:id="2043"/>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2044" w:name="affaticato"/>
      <w:bookmarkEnd w:id="204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2045" w:name="esausto"/>
      <w:bookmarkEnd w:id="2045"/>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center"/>
            </w:pPr>
            <w:r>
              <w:rPr>
                <w:bCs/>
                <w:b/>
              </w:rPr>
              <w:t xml:space="preserve">Malus</w:t>
            </w:r>
          </w:p>
        </w:tc>
        <w:tc>
          <w:tcPr/>
          <w:p>
            <w:pPr>
              <w:pStyle w:val="Compact"/>
              <w:jc w:val="left"/>
            </w:pPr>
            <w:r>
              <w:rPr>
                <w:bCs/>
                <w:b/>
              </w:rPr>
              <w:t xml:space="preserve">Recupero</w:t>
            </w:r>
          </w:p>
        </w:tc>
      </w:tr>
      <w:tr>
        <w:tc>
          <w:tcPr/>
          <w:p>
            <w:pPr>
              <w:pStyle w:val="Compact"/>
            </w:pPr>
          </w:p>
        </w:tc>
        <w:tc>
          <w:tcPr/>
          <w:p>
            <w:pPr>
              <w:pStyle w:val="Compact"/>
              <w:jc w:val="center"/>
            </w:pPr>
            <w:r>
              <w:rPr>
                <w:bCs/>
                <w:b/>
              </w:rPr>
              <w:t xml:space="preserve">For - 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vedi</w:t>
            </w:r>
            <w:r>
              <w:t xml:space="preserve"> </w:t>
            </w:r>
            <w:r>
              <w:rPr>
                <w:bCs/>
                <w:b/>
              </w:rPr>
              <w:t xml:space="preserve">Esausto</w:t>
            </w:r>
            <w:r>
              <w:t xml:space="preserve">( 1)</w:t>
            </w:r>
          </w:p>
        </w:tc>
        <w:tc>
          <w:tcPr/>
          <w:p>
            <w:pPr>
              <w:pStyle w:val="Compact"/>
              <w:jc w:val="center"/>
            </w:pPr>
            <w:r>
              <w:t xml:space="preserve">1</w:t>
            </w:r>
          </w:p>
        </w:tc>
        <w:tc>
          <w:tcPr/>
          <w:p>
            <w:pPr>
              <w:pStyle w:val="Compact"/>
              <w:jc w:val="left"/>
            </w:pPr>
            <w:r>
              <w:t xml:space="preserve">1h</w:t>
            </w:r>
          </w:p>
        </w:tc>
      </w:tr>
      <w:tr>
        <w:tc>
          <w:tcPr/>
          <w:p>
            <w:pPr>
              <w:pStyle w:val="Compact"/>
              <w:jc w:val="left"/>
            </w:pPr>
            <w:r>
              <w:t xml:space="preserve">Esausto (2)</w:t>
            </w:r>
          </w:p>
        </w:tc>
        <w:tc>
          <w:tcPr/>
          <w:p>
            <w:pPr>
              <w:pStyle w:val="Compact"/>
              <w:jc w:val="center"/>
            </w:pPr>
            <w:r>
              <w:t xml:space="preserve">1</w:t>
            </w:r>
          </w:p>
        </w:tc>
        <w:tc>
          <w:tcPr/>
          <w:p>
            <w:pPr>
              <w:pStyle w:val="Compact"/>
              <w:jc w:val="left"/>
            </w:pPr>
            <w:r>
              <w:t xml:space="preserve">8h</w:t>
            </w:r>
          </w:p>
        </w:tc>
      </w:tr>
      <w:tr>
        <w:tc>
          <w:tcPr/>
          <w:p>
            <w:pPr>
              <w:pStyle w:val="Compact"/>
              <w:jc w:val="left"/>
            </w:pPr>
            <w:r>
              <w:t xml:space="preserve">Esausto (3)</w:t>
            </w:r>
          </w:p>
        </w:tc>
        <w:tc>
          <w:tcPr/>
          <w:p>
            <w:pPr>
              <w:pStyle w:val="Compact"/>
              <w:jc w:val="center"/>
            </w:pPr>
            <w:r>
              <w:t xml:space="preserve">2</w:t>
            </w:r>
          </w:p>
        </w:tc>
        <w:tc>
          <w:tcPr/>
          <w:p>
            <w:pPr>
              <w:pStyle w:val="Compact"/>
              <w:jc w:val="left"/>
            </w:pPr>
            <w:r>
              <w:t xml:space="preserve">24h</w:t>
            </w:r>
          </w:p>
        </w:tc>
      </w:tr>
      <w:tr>
        <w:tc>
          <w:tcPr/>
          <w:p>
            <w:pPr>
              <w:pStyle w:val="Compact"/>
              <w:jc w:val="left"/>
            </w:pPr>
            <w:r>
              <w:t xml:space="preserve">Esausto (4)</w:t>
            </w:r>
          </w:p>
        </w:tc>
        <w:tc>
          <w:tcPr/>
          <w:p>
            <w:pPr>
              <w:pStyle w:val="Compact"/>
              <w:jc w:val="center"/>
            </w:pPr>
            <w:r>
              <w:t xml:space="preserve">Morte</w:t>
            </w:r>
          </w:p>
        </w:tc>
        <w:tc>
          <w:tcPr/>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2046" w:name="morente"/>
      <w:bookmarkEnd w:id="204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Intralciato</w:t>
      </w:r>
      <w:r>
        <w:t xml:space="preserve">:</w:t>
      </w:r>
      <w:bookmarkStart w:id="2047" w:name="intralciato"/>
      <w:bookmarkEnd w:id="2047"/>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2048" w:name="morto"/>
      <w:bookmarkEnd w:id="204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Cs/>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Cs/>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Cs/>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Cs/>
          <w:b/>
        </w:rPr>
        <w:t xml:space="preserve">Stordito/Svenuto</w:t>
      </w:r>
      <w:r>
        <w:t xml:space="preserve">: si considera che sia Indifeso.</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2049" w:name="ristretto"/>
      <w:bookmarkEnd w:id="2049"/>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2050" w:name="sanguinamento"/>
      <w:bookmarkEnd w:id="2050"/>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Cs/>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Cs/>
          <w:b/>
        </w:rPr>
        <w:t xml:space="preserve">Vulnerabilità</w:t>
      </w:r>
      <w:r>
        <w:t xml:space="preserve">: funziona al contrario della Resistenza. Il danno viene raddoppiato prima dell’eventuale Tiro Salvezza.</w:t>
      </w:r>
    </w:p>
    <w:bookmarkEnd w:id="2051"/>
    <w:bookmarkStart w:id="2052" w:name="autore"/>
    <w:p>
      <w:pPr>
        <w:pStyle w:val="Heading1"/>
      </w:pPr>
      <w:r>
        <w:t xml:space="preserve">Autore</w:t>
      </w:r>
    </w:p>
    <w:bookmarkEnd w:id="2052"/>
    <w:bookmarkStart w:id="2059" w:name="scheda-manuale-e-schermo"/>
    <w:p>
      <w:pPr>
        <w:pStyle w:val="Heading1"/>
      </w:pPr>
      <w:r>
        <w:t xml:space="preserve">Scheda, Manuale e Schermo</w:t>
      </w:r>
    </w:p>
    <w:p>
      <w:pPr>
        <w:pStyle w:val="FirstParagraph"/>
      </w:pPr>
      <w:bookmarkStart w:id="2053" w:name="scheda-e-manuale"/>
      <w:bookmarkEnd w:id="2053"/>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2054">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2055">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2056">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2057">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2058">
        <w:r>
          <w:rPr>
            <w:rStyle w:val="Hyperlink"/>
          </w:rPr>
          <w:t xml:space="preserve">changelog.md</w:t>
        </w:r>
      </w:hyperlink>
    </w:p>
    <w:p>
      <w:pPr>
        <w:pStyle w:val="BodyText"/>
      </w:pPr>
      <w:r>
        <w:t xml:space="preserve">oppure</w:t>
      </w:r>
      <w:r>
        <w:t xml:space="preserve"> </w:t>
      </w:r>
      <w:hyperlink r:id="rId2058">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2059"/>
    <w:bookmarkStart w:id="2063" w:name="ringraziamenti"/>
    <w:p>
      <w:pPr>
        <w:pStyle w:val="Heading1"/>
      </w:pPr>
      <w:r>
        <w:t xml:space="preserve">Ringraziamenti</w:t>
      </w:r>
    </w:p>
    <w:p>
      <w:pPr>
        <w:pStyle w:val="FirstParagraph"/>
      </w:pPr>
      <w:r>
        <w:t xml:space="preserve">Un enorme ringraziamento ad</w:t>
      </w:r>
      <w:r>
        <w:t xml:space="preserve"> </w:t>
      </w:r>
      <w:hyperlink r:id="rId2060">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2061">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2062">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2063"/>
    <w:bookmarkStart w:id="2064"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dimenticatelo mai.</w:t>
      </w:r>
    </w:p>
    <w:bookmarkEnd w:id="2064"/>
    <w:bookmarkStart w:id="2066" w:name="licenza"/>
    <w:p>
      <w:pPr>
        <w:pStyle w:val="Heading1"/>
      </w:pPr>
      <w:r>
        <w:t xml:space="preserve">Licenza</w:t>
      </w:r>
    </w:p>
    <w:p>
      <w:pPr>
        <w:pStyle w:val="FirstParagraph"/>
      </w:pPr>
      <w:r>
        <w:rPr>
          <w:bCs/>
          <w:b/>
        </w:rPr>
        <w:t xml:space="preserve">Old Bell School System (OBSS)</w:t>
      </w:r>
      <w:r>
        <w:t xml:space="preserve"> </w:t>
      </w:r>
      <w:r>
        <w:t xml:space="preserve">è licenziato con la</w:t>
      </w:r>
      <w:r>
        <w:t xml:space="preserve"> </w:t>
      </w:r>
      <w:hyperlink r:id="rId2065">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bookmarkEnd w:id="2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31" Target="media/rId831.png" /><Relationship Type="http://schemas.openxmlformats.org/officeDocument/2006/relationships/image" Id="rId201" Target="media/rId201.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604" Target="media/rId604.png" /><Relationship Type="http://schemas.openxmlformats.org/officeDocument/2006/relationships/image" Id="rId1287" Target="media/rId1287.png" /><Relationship Type="http://schemas.openxmlformats.org/officeDocument/2006/relationships/image" Id="rId173" Target="media/rId173.png" /><Relationship Type="http://schemas.openxmlformats.org/officeDocument/2006/relationships/image" Id="rId903" Target="media/rId903.png" /><Relationship Type="http://schemas.openxmlformats.org/officeDocument/2006/relationships/image" Id="rId804" Target="media/rId804.png" /><Relationship Type="http://schemas.openxmlformats.org/officeDocument/2006/relationships/image" Id="rId525" Target="media/rId525.png" /><Relationship Type="http://schemas.openxmlformats.org/officeDocument/2006/relationships/image" Id="rId1376" Target="media/rId1376.png" /><Relationship Type="http://schemas.openxmlformats.org/officeDocument/2006/relationships/image" Id="rId1831" Target="media/rId1831.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813" Target="media/rId813.png" /><Relationship Type="http://schemas.openxmlformats.org/officeDocument/2006/relationships/image" Id="rId235" Target="media/rId235.png" /><Relationship Type="http://schemas.openxmlformats.org/officeDocument/2006/relationships/image" Id="rId1168" Target="media/rId1168.png" /><Relationship Type="http://schemas.openxmlformats.org/officeDocument/2006/relationships/image" Id="rId223" Target="media/rId223.png" /><Relationship Type="http://schemas.openxmlformats.org/officeDocument/2006/relationships/image" Id="rId625" Target="media/rId625.png" /><Relationship Type="http://schemas.openxmlformats.org/officeDocument/2006/relationships/image" Id="rId1426" Target="media/rId1426.png" /><Relationship Type="http://schemas.openxmlformats.org/officeDocument/2006/relationships/image" Id="rId1400" Target="media/rId1400.png" /><Relationship Type="http://schemas.openxmlformats.org/officeDocument/2006/relationships/image" Id="rId32" Target="media/rId32.png" /><Relationship Type="http://schemas.openxmlformats.org/officeDocument/2006/relationships/image" Id="rId1172" Target="media/rId1172.png" /><Relationship Type="http://schemas.openxmlformats.org/officeDocument/2006/relationships/image" Id="rId895" Target="media/rId895.png" /><Relationship Type="http://schemas.openxmlformats.org/officeDocument/2006/relationships/image" Id="rId1193" Target="media/rId1193.png" /><Relationship Type="http://schemas.openxmlformats.org/officeDocument/2006/relationships/image" Id="rId1144" Target="media/rId1144.png" /><Relationship Type="http://schemas.openxmlformats.org/officeDocument/2006/relationships/image" Id="rId1483" Target="media/rId1483.png" /><Relationship Type="http://schemas.openxmlformats.org/officeDocument/2006/relationships/image" Id="rId1479" Target="media/rId1479.png" /><Relationship Type="http://schemas.openxmlformats.org/officeDocument/2006/relationships/image" Id="rId365" Target="media/rId365.png" /><Relationship Type="http://schemas.openxmlformats.org/officeDocument/2006/relationships/image" Id="rId503" Target="media/rId503.png" /><Relationship Type="http://schemas.openxmlformats.org/officeDocument/2006/relationships/image" Id="rId1217" Target="media/rId1217.png" /><Relationship Type="http://schemas.openxmlformats.org/officeDocument/2006/relationships/image" Id="rId279" Target="media/rId279.png" /><Relationship Type="http://schemas.openxmlformats.org/officeDocument/2006/relationships/image" Id="rId1248" Target="media/rId1248.png" /><Relationship Type="http://schemas.openxmlformats.org/officeDocument/2006/relationships/image" Id="rId87" Target="media/rId87.png" /><Relationship Type="http://schemas.openxmlformats.org/officeDocument/2006/relationships/image" Id="rId433" Target="media/rId433.png" /><Relationship Type="http://schemas.openxmlformats.org/officeDocument/2006/relationships/image" Id="rId459" Target="media/rId459.pn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1451" Target="media/rId1451.png" /><Relationship Type="http://schemas.openxmlformats.org/officeDocument/2006/relationships/image" Id="rId1025" Target="media/rId1025.png" /><Relationship Type="http://schemas.openxmlformats.org/officeDocument/2006/relationships/image" Id="rId1209" Target="media/rId1209.png" /><Relationship Type="http://schemas.openxmlformats.org/officeDocument/2006/relationships/image" Id="rId1006" Target="media/rId1006.png" /><Relationship Type="http://schemas.openxmlformats.org/officeDocument/2006/relationships/image" Id="rId1190" Target="media/rId1190.png" /><Relationship Type="http://schemas.openxmlformats.org/officeDocument/2006/relationships/image" Id="rId1226" Target="media/rId1226.png" /><Relationship Type="http://schemas.openxmlformats.org/officeDocument/2006/relationships/image" Id="rId1649" Target="media/rId1649.png" /><Relationship Type="http://schemas.openxmlformats.org/officeDocument/2006/relationships/image" Id="rId1055" Target="media/rId1055.png" /><Relationship Type="http://schemas.openxmlformats.org/officeDocument/2006/relationships/image" Id="rId1180" Target="media/rId1180.png" /><Relationship Type="http://schemas.openxmlformats.org/officeDocument/2006/relationships/image" Id="rId1799" Target="media/rId1799.png" /><Relationship Type="http://schemas.openxmlformats.org/officeDocument/2006/relationships/image" Id="rId1261" Target="media/rId1261.png" /><Relationship Type="http://schemas.openxmlformats.org/officeDocument/2006/relationships/image" Id="rId1003" Target="media/rId1003.png" /><Relationship Type="http://schemas.openxmlformats.org/officeDocument/2006/relationships/image" Id="rId916" Target="media/rId916.png" /><Relationship Type="http://schemas.openxmlformats.org/officeDocument/2006/relationships/image" Id="rId489" Target="media/rId489.png" /><Relationship Type="http://schemas.openxmlformats.org/officeDocument/2006/relationships/image" Id="rId413" Target="media/rId413.png" /><Relationship Type="http://schemas.openxmlformats.org/officeDocument/2006/relationships/image" Id="rId230" Target="media/rId230.png" /><Relationship Type="http://schemas.openxmlformats.org/officeDocument/2006/relationships/image" Id="rId1245" Target="media/rId1245.png" /><Relationship Type="http://schemas.openxmlformats.org/officeDocument/2006/relationships/image" Id="rId302" Target="media/rId302.png" /><Relationship Type="http://schemas.openxmlformats.org/officeDocument/2006/relationships/image" Id="rId1080" Target="media/rId1080.png" /><Relationship Type="http://schemas.openxmlformats.org/officeDocument/2006/relationships/image" Id="rId35" Target="media/rId35.png" /><Relationship Type="http://schemas.openxmlformats.org/officeDocument/2006/relationships/image" Id="rId1203" Target="media/rId1203.png" /><Relationship Type="http://schemas.openxmlformats.org/officeDocument/2006/relationships/image" Id="rId1336" Target="media/rId1336.png" /><Relationship Type="http://schemas.openxmlformats.org/officeDocument/2006/relationships/image" Id="rId1986" Target="media/rId1986.png" /><Relationship Type="http://schemas.openxmlformats.org/officeDocument/2006/relationships/image" Id="rId320" Target="media/rId320.png" /><Relationship Type="http://schemas.openxmlformats.org/officeDocument/2006/relationships/image" Id="rId265" Target="media/rId265.png" /><Relationship Type="http://schemas.openxmlformats.org/officeDocument/2006/relationships/image" Id="rId1465" Target="media/rId1465.png" /><Relationship Type="http://schemas.openxmlformats.org/officeDocument/2006/relationships/image" Id="rId1355" Target="media/rId1355.png" /><Relationship Type="http://schemas.openxmlformats.org/officeDocument/2006/relationships/image" Id="rId1149" Target="media/rId1149.png" /><Relationship Type="http://schemas.openxmlformats.org/officeDocument/2006/relationships/image" Id="rId119" Target="media/rId119.png" /><Relationship Type="http://schemas.openxmlformats.org/officeDocument/2006/relationships/image" Id="rId573" Target="media/rId573.png" /><Relationship Type="http://schemas.openxmlformats.org/officeDocument/2006/relationships/image" Id="rId73" Target="media/rId73.png" /><Relationship Type="http://schemas.openxmlformats.org/officeDocument/2006/relationships/image" Id="rId1017" Target="media/rId1017.png" /><Relationship Type="http://schemas.openxmlformats.org/officeDocument/2006/relationships/image" Id="rId771" Target="media/rId771.png" /><Relationship Type="http://schemas.openxmlformats.org/officeDocument/2006/relationships/image" Id="rId1898" Target="media/rId1898.png" /><Relationship Type="http://schemas.openxmlformats.org/officeDocument/2006/relationships/image" Id="rId1099" Target="media/rId1099.png" /><Relationship Type="http://schemas.openxmlformats.org/officeDocument/2006/relationships/image" Id="rId1229" Target="media/rId1229.png" /><Relationship Type="http://schemas.openxmlformats.org/officeDocument/2006/relationships/image" Id="rId1390" Target="media/rId1390.png" /><Relationship Type="http://schemas.openxmlformats.org/officeDocument/2006/relationships/image" Id="rId1269" Target="media/rId1269.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404" Target="media/rId1404.png" /><Relationship Type="http://schemas.openxmlformats.org/officeDocument/2006/relationships/image" Id="rId774" Target="media/rId774.png" /><Relationship Type="http://schemas.openxmlformats.org/officeDocument/2006/relationships/image" Id="rId285" Target="media/rId285.png" /><Relationship Type="http://schemas.openxmlformats.org/officeDocument/2006/relationships/image" Id="rId1212" Target="media/rId1212.png" /><Relationship Type="http://schemas.openxmlformats.org/officeDocument/2006/relationships/image" Id="rId1037" Target="media/rId1037.png" /><Relationship Type="http://schemas.openxmlformats.org/officeDocument/2006/relationships/image" Id="rId1304" Target="media/rId1304.png" /><Relationship Type="http://schemas.openxmlformats.org/officeDocument/2006/relationships/image" Id="rId1253" Target="media/rId1253.png" /><Relationship Type="http://schemas.openxmlformats.org/officeDocument/2006/relationships/image" Id="rId1154" Target="media/rId1154.png" /><Relationship Type="http://schemas.openxmlformats.org/officeDocument/2006/relationships/image" Id="rId1459" Target="media/rId1459.png" /><Relationship Type="http://schemas.openxmlformats.org/officeDocument/2006/relationships/image" Id="rId250" Target="media/rId250.png" /><Relationship Type="http://schemas.openxmlformats.org/officeDocument/2006/relationships/image" Id="rId95" Target="media/rId95.png" /><Relationship Type="http://schemas.openxmlformats.org/officeDocument/2006/relationships/image" Id="rId1344" Target="media/rId1344.png" /><Relationship Type="http://schemas.openxmlformats.org/officeDocument/2006/relationships/image" Id="rId130" Target="media/rId13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7" Target="media/rId407.png" /><Relationship Type="http://schemas.openxmlformats.org/officeDocument/2006/relationships/image" Id="rId215" Target="media/rId215.png" /><Relationship Type="http://schemas.openxmlformats.org/officeDocument/2006/relationships/image" Id="rId514" Target="media/rId514.png" /><Relationship Type="http://schemas.openxmlformats.org/officeDocument/2006/relationships/image" Id="rId1361" Target="media/rId1361.png" /><Relationship Type="http://schemas.openxmlformats.org/officeDocument/2006/relationships/image" Id="rId417" Target="media/rId417.png" /><Relationship Type="http://schemas.openxmlformats.org/officeDocument/2006/relationships/image" Id="rId1031" Target="media/rId1031.png" /><Relationship Type="http://schemas.openxmlformats.org/officeDocument/2006/relationships/image" Id="rId634" Target="media/rId634.png" /><Relationship Type="http://schemas.openxmlformats.org/officeDocument/2006/relationships/image" Id="rId723" Target="media/rId723.png" /><Relationship Type="http://schemas.openxmlformats.org/officeDocument/2006/relationships/image" Id="rId1113" Target="media/rId1113.png" /><Relationship Type="http://schemas.openxmlformats.org/officeDocument/2006/relationships/image" Id="rId1040" Target="media/rId1040.png" /><Relationship Type="http://schemas.openxmlformats.org/officeDocument/2006/relationships/image" Id="rId1994" Target="media/rId1994.png" /><Relationship Type="http://schemas.openxmlformats.org/officeDocument/2006/relationships/image" Id="rId1069" Target="media/rId1069.png" /><Relationship Type="http://schemas.openxmlformats.org/officeDocument/2006/relationships/image" Id="rId1307" Target="media/rId1307.png" /><Relationship Type="http://schemas.openxmlformats.org/officeDocument/2006/relationships/image" Id="rId1446" Target="media/rId1446.png" /><Relationship Type="http://schemas.openxmlformats.org/officeDocument/2006/relationships/image" Id="rId1928" Target="media/rId1928.png" /><Relationship Type="http://schemas.openxmlformats.org/officeDocument/2006/relationships/image" Id="rId1274" Target="media/rId1274.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29" Target="media/rId29.png" /><Relationship Type="http://schemas.openxmlformats.org/officeDocument/2006/relationships/image" Id="rId1888" Target="media/rId1888.png" /><Relationship Type="http://schemas.openxmlformats.org/officeDocument/2006/relationships/image" Id="rId1094" Target="media/rId1094.png" /><Relationship Type="http://schemas.openxmlformats.org/officeDocument/2006/relationships/image" Id="rId783" Target="media/rId783.png" /><Relationship Type="http://schemas.openxmlformats.org/officeDocument/2006/relationships/image" Id="rId84" Target="media/rId84.png" /><Relationship Type="http://schemas.openxmlformats.org/officeDocument/2006/relationships/image" Id="rId1206" Target="media/rId1206.png" /><Relationship Type="http://schemas.openxmlformats.org/officeDocument/2006/relationships/image" Id="rId396" Target="media/rId396.png" /><Relationship Type="http://schemas.openxmlformats.org/officeDocument/2006/relationships/image" Id="rId1196" Target="media/rId1196.png" /><Relationship Type="http://schemas.openxmlformats.org/officeDocument/2006/relationships/image" Id="rId1264" Target="media/rId1264.png" /><Relationship Type="http://schemas.openxmlformats.org/officeDocument/2006/relationships/image" Id="rId1130" Target="media/rId1130.png" /><Relationship Type="http://schemas.openxmlformats.org/officeDocument/2006/relationships/image" Id="rId550" Target="media/rId550.png" /><Relationship Type="http://schemas.openxmlformats.org/officeDocument/2006/relationships/image" Id="rId1396" Target="media/rId1396.png" /><Relationship Type="http://schemas.openxmlformats.org/officeDocument/2006/relationships/image" Id="rId1119" Target="media/rId1119.png" /><Relationship Type="http://schemas.openxmlformats.org/officeDocument/2006/relationships/image" Id="rId1237" Target="media/rId1237.png" /><Relationship Type="http://schemas.openxmlformats.org/officeDocument/2006/relationships/image" Id="rId307" Target="media/rId307.png" /><Relationship Type="http://schemas.openxmlformats.org/officeDocument/2006/relationships/image" Id="rId1300" Target="media/rId1300.png" /><Relationship Type="http://schemas.openxmlformats.org/officeDocument/2006/relationships/image" Id="rId2002" Target="media/rId2002.png" /><Relationship Type="http://schemas.openxmlformats.org/officeDocument/2006/relationships/image" Id="rId1242" Target="media/rId1242.png" /><Relationship Type="http://schemas.openxmlformats.org/officeDocument/2006/relationships/image" Id="rId1107" Target="media/rId1107.png" /><Relationship Type="http://schemas.openxmlformats.org/officeDocument/2006/relationships/image" Id="rId1294" Target="media/rId1294.png" /><Relationship Type="http://schemas.openxmlformats.org/officeDocument/2006/relationships/image" Id="rId1419" Target="media/rId1419.png" /><Relationship Type="http://schemas.openxmlformats.org/officeDocument/2006/relationships/image" Id="rId1075" Target="media/rId1075.png" /><Relationship Type="http://schemas.openxmlformats.org/officeDocument/2006/relationships/image" Id="rId1974" Target="media/rId1974.png" /><Relationship Type="http://schemas.openxmlformats.org/officeDocument/2006/relationships/image" Id="rId1469" Target="media/rId1469.png" /><Relationship Type="http://schemas.openxmlformats.org/officeDocument/2006/relationships/image" Id="rId1960" Target="media/rId1960.png" /><Relationship Type="http://schemas.openxmlformats.org/officeDocument/2006/relationships/image" Id="rId1966" Target="media/rId1966.png" /><Relationship Type="http://schemas.openxmlformats.org/officeDocument/2006/relationships/image" Id="rId450" Target="media/rId450.png" /><Relationship Type="http://schemas.openxmlformats.org/officeDocument/2006/relationships/image" Id="rId1416" Target="media/rId1416.png" /><Relationship Type="http://schemas.openxmlformats.org/officeDocument/2006/relationships/image" Id="rId473" Target="media/rId473.png" /><Relationship Type="http://schemas.openxmlformats.org/officeDocument/2006/relationships/image" Id="rId1058" Target="media/rId1058.png" /><Relationship Type="http://schemas.openxmlformats.org/officeDocument/2006/relationships/image" Id="rId1043" Target="media/rId1043.png" /><Relationship Type="http://schemas.openxmlformats.org/officeDocument/2006/relationships/image" Id="rId913" Target="media/rId913.png" /><Relationship Type="http://schemas.openxmlformats.org/officeDocument/2006/relationships/image" Id="rId1454" Target="media/rId1454.png" /><Relationship Type="http://schemas.openxmlformats.org/officeDocument/2006/relationships/image" Id="rId1160" Target="media/rId1160.png" /><Relationship Type="http://schemas.openxmlformats.org/officeDocument/2006/relationships/image" Id="rId863" Target="media/rId863.png" /><Relationship Type="http://schemas.openxmlformats.org/officeDocument/2006/relationships/image" Id="rId26" Target="media/rId26.png" /><Relationship Type="http://schemas.openxmlformats.org/officeDocument/2006/relationships/image" Id="rId1034" Target="media/rId1034.png" /><Relationship Type="http://schemas.openxmlformats.org/officeDocument/2006/relationships/image" Id="rId1412" Target="media/rId1412.png" /><Relationship Type="http://schemas.openxmlformats.org/officeDocument/2006/relationships/image" Id="rId688" Target="media/rId688.png" /><Relationship Type="http://schemas.openxmlformats.org/officeDocument/2006/relationships/image" Id="rId535" Target="media/rId535.png" /><Relationship Type="http://schemas.openxmlformats.org/officeDocument/2006/relationships/image" Id="rId1367" Target="media/rId1367.png" /><Relationship Type="http://schemas.openxmlformats.org/officeDocument/2006/relationships/image" Id="rId798" Target="media/rId798.png" /><Relationship Type="http://schemas.openxmlformats.org/officeDocument/2006/relationships/image" Id="rId169" Target="media/rId169.png" /><Relationship Type="http://schemas.openxmlformats.org/officeDocument/2006/relationships/image" Id="rId1046" Target="media/rId1046.png" /><Relationship Type="http://schemas.openxmlformats.org/officeDocument/2006/relationships/image" Id="rId140" Target="media/rId140.png" /><Relationship Type="http://schemas.openxmlformats.org/officeDocument/2006/relationships/image" Id="rId704" Target="media/rId704.png" /><Relationship Type="http://schemas.openxmlformats.org/officeDocument/2006/relationships/image" Id="rId353" Target="media/rId353.png" /><Relationship Type="http://schemas.openxmlformats.org/officeDocument/2006/relationships/image" Id="rId44" Target="media/rId44.png" /><Relationship Type="http://schemas.openxmlformats.org/officeDocument/2006/relationships/image" Id="rId295" Target="media/rId295.png" /><Relationship Type="http://schemas.openxmlformats.org/officeDocument/2006/relationships/image" Id="rId1884" Target="media/rId1884.png" /><Relationship Type="http://schemas.openxmlformats.org/officeDocument/2006/relationships/image" Id="rId1408" Target="media/rId1408.png" /><Relationship Type="http://schemas.openxmlformats.org/officeDocument/2006/relationships/image" Id="rId1050" Target="media/rId1050.png" /><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2065" Target="http://media.wizards.com/2016/downloads/DND/SRD-OGL_V5.1.pdf" TargetMode="External" /><Relationship Type="http://schemas.openxmlformats.org/officeDocument/2006/relationships/hyperlink" Id="rId2060" Target="http://www.editorifolli.it/gdr/dnd5/srd5/" TargetMode="External" /><Relationship Type="http://schemas.openxmlformats.org/officeDocument/2006/relationships/hyperlink" Id="rId1383" Target="https://anydice.com/" TargetMode="External" /><Relationship Type="http://schemas.openxmlformats.org/officeDocument/2006/relationships/hyperlink" Id="rId1384" Target="https://anydice.com/program/2610e" TargetMode="External" /><Relationship Type="http://schemas.openxmlformats.org/officeDocument/2006/relationships/hyperlink" Id="rId2062" Target="https://dejavu-fonts.github.io/" TargetMode="External" /><Relationship Type="http://schemas.openxmlformats.org/officeDocument/2006/relationships/hyperlink" Id="rId1281" Target="https://friendorfoe.com/d/Old%20School%20Primer.pdf" TargetMode="External" /><Relationship Type="http://schemas.openxmlformats.org/officeDocument/2006/relationships/hyperlink" Id="rId2061" Target="https://github.com/ThomasJockin/readexpro" TargetMode="External" /><Relationship Type="http://schemas.openxmlformats.org/officeDocument/2006/relationships/hyperlink" Id="rId2054" Target="https://github.com/buzzqw/TUS" TargetMode="External" /><Relationship Type="http://schemas.openxmlformats.org/officeDocument/2006/relationships/hyperlink" Id="rId2056" Target="https://github.com/buzzqw/TUS/blob/master/OBSS/OBSS-scheda.pdf" TargetMode="External" /><Relationship Type="http://schemas.openxmlformats.org/officeDocument/2006/relationships/hyperlink" Id="rId2055" Target="https://github.com/buzzqw/TUS/blob/master/OBSS/OBSS.pdf" TargetMode="External" /><Relationship Type="http://schemas.openxmlformats.org/officeDocument/2006/relationships/hyperlink" Id="rId2058" Target="https://github.com/buzzqw/TUS/blob/master/OBSS/changelog.md" TargetMode="External" /><Relationship Type="http://schemas.openxmlformats.org/officeDocument/2006/relationships/hyperlink" Id="rId2057" Target="https://github.com/buzzqw/TUS/blob/master/OBSS/screen.pdf" TargetMode="External" /><Relationship Type="http://schemas.openxmlformats.org/officeDocument/2006/relationships/hyperlink" Id="rId1220" Target="https://it.wikipedia.org/wiki/Anubi" TargetMode="External" /><Relationship Type="http://schemas.openxmlformats.org/officeDocument/2006/relationships/hyperlink" Id="rId1388" Target="https://it.wikipedia.org/wiki/Old_School_Renaissance" TargetMode="External" /><Relationship Type="http://schemas.openxmlformats.org/officeDocument/2006/relationships/hyperlink" Id="rId1387" Target="https://lithyscaphe.blogspot.com/p/principia-apocrypha.html" TargetMode="External" /><Relationship Type="http://schemas.openxmlformats.org/officeDocument/2006/relationships/hyperlink" Id="rId205" Target="https://theangrygm.com/manage-combat-like-a-dolphin/" TargetMode="External" /><Relationship Type="http://schemas.openxmlformats.org/officeDocument/2006/relationships/hyperlink" Id="rId933"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2022-06-09T09:09:09Z</dcterms:created>
  <dcterms:modified xsi:type="dcterms:W3CDTF">2022-06-09T09:09:09Z</dcterms:modified>
</cp:coreProperties>
</file>

<file path=docProps/custom.xml><?xml version="1.0" encoding="utf-8"?>
<Properties xmlns="http://schemas.openxmlformats.org/officeDocument/2006/custom-properties" xmlns:vt="http://schemas.openxmlformats.org/officeDocument/2006/docPropsVTypes"/>
</file>